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35" w:rsidRDefault="00495735" w:rsidP="004957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5735">
        <w:rPr>
          <w:rFonts w:ascii="Times New Roman" w:hAnsi="Times New Roman" w:cs="Times New Roman"/>
          <w:b/>
          <w:sz w:val="40"/>
          <w:szCs w:val="40"/>
        </w:rPr>
        <w:t xml:space="preserve">Расходы на МКУ «Сотрудничество» </w:t>
      </w:r>
    </w:p>
    <w:p w:rsidR="00495735" w:rsidRPr="00495735" w:rsidRDefault="00495735" w:rsidP="00495735">
      <w:pPr>
        <w:jc w:val="center"/>
        <w:rPr>
          <w:b/>
          <w:sz w:val="28"/>
          <w:szCs w:val="28"/>
        </w:rPr>
      </w:pPr>
      <w:r w:rsidRPr="00495735">
        <w:rPr>
          <w:rFonts w:ascii="Times New Roman" w:hAnsi="Times New Roman" w:cs="Times New Roman"/>
          <w:b/>
          <w:sz w:val="40"/>
          <w:szCs w:val="40"/>
        </w:rPr>
        <w:t>за 2014 год</w:t>
      </w:r>
    </w:p>
    <w:p w:rsidR="00495735" w:rsidRDefault="00495735"/>
    <w:tbl>
      <w:tblPr>
        <w:tblStyle w:val="a3"/>
        <w:tblW w:w="9890" w:type="dxa"/>
        <w:tblLook w:val="04A0"/>
      </w:tblPr>
      <w:tblGrid>
        <w:gridCol w:w="1642"/>
        <w:gridCol w:w="1190"/>
        <w:gridCol w:w="1366"/>
        <w:gridCol w:w="1526"/>
        <w:gridCol w:w="1593"/>
        <w:gridCol w:w="1382"/>
        <w:gridCol w:w="1191"/>
      </w:tblGrid>
      <w:tr w:rsidR="00495735" w:rsidRPr="00774019" w:rsidTr="00495735">
        <w:tc>
          <w:tcPr>
            <w:tcW w:w="1642" w:type="dxa"/>
          </w:tcPr>
          <w:p w:rsidR="00495735" w:rsidRPr="00774019" w:rsidRDefault="00495735" w:rsidP="006F7C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Align w:val="bottom"/>
          </w:tcPr>
          <w:p w:rsidR="00495735" w:rsidRPr="00353246" w:rsidRDefault="00495735" w:rsidP="006F7C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Квартал 1</w:t>
            </w:r>
          </w:p>
        </w:tc>
        <w:tc>
          <w:tcPr>
            <w:tcW w:w="1366" w:type="dxa"/>
            <w:vAlign w:val="bottom"/>
          </w:tcPr>
          <w:p w:rsidR="00495735" w:rsidRPr="00353246" w:rsidRDefault="00495735" w:rsidP="006F7C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Квартал 2</w:t>
            </w:r>
          </w:p>
        </w:tc>
        <w:tc>
          <w:tcPr>
            <w:tcW w:w="1526" w:type="dxa"/>
            <w:vAlign w:val="bottom"/>
          </w:tcPr>
          <w:p w:rsidR="00495735" w:rsidRPr="00353246" w:rsidRDefault="00495735" w:rsidP="006F7C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Квартал 3</w:t>
            </w:r>
          </w:p>
        </w:tc>
        <w:tc>
          <w:tcPr>
            <w:tcW w:w="1593" w:type="dxa"/>
            <w:vAlign w:val="bottom"/>
          </w:tcPr>
          <w:p w:rsidR="00495735" w:rsidRPr="00353246" w:rsidRDefault="00495735" w:rsidP="006F7C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Квартал 4</w:t>
            </w:r>
          </w:p>
        </w:tc>
        <w:tc>
          <w:tcPr>
            <w:tcW w:w="1382" w:type="dxa"/>
            <w:vAlign w:val="bottom"/>
          </w:tcPr>
          <w:p w:rsidR="00495735" w:rsidRPr="00353246" w:rsidRDefault="00495735" w:rsidP="006F7C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91" w:type="dxa"/>
            <w:vAlign w:val="bottom"/>
          </w:tcPr>
          <w:p w:rsidR="00495735" w:rsidRPr="00353246" w:rsidRDefault="00495735" w:rsidP="006F7C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Квартал 1</w:t>
            </w:r>
          </w:p>
        </w:tc>
      </w:tr>
      <w:tr w:rsidR="00495735" w:rsidRPr="00774019" w:rsidTr="00775B39">
        <w:tc>
          <w:tcPr>
            <w:tcW w:w="9890" w:type="dxa"/>
            <w:gridSpan w:val="7"/>
          </w:tcPr>
          <w:p w:rsidR="00495735" w:rsidRPr="00353246" w:rsidRDefault="00495735" w:rsidP="003A6A84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57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 СЕЛЬСКОГО ПОСЕЛЕНИЯ ЛАРЬЯК</w:t>
            </w:r>
          </w:p>
        </w:tc>
      </w:tr>
      <w:tr w:rsidR="00495735" w:rsidRPr="00774019" w:rsidTr="006F7CBB">
        <w:tc>
          <w:tcPr>
            <w:tcW w:w="9890" w:type="dxa"/>
            <w:gridSpan w:val="7"/>
          </w:tcPr>
          <w:p w:rsidR="00495735" w:rsidRPr="00353246" w:rsidRDefault="00495735" w:rsidP="006F7C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учреждения, в рамках ведомственной программы "Осуществление материально-технического обеспечения деятельности органов местного самоуправления на 2014-2016годы"(фонд оплаты труда казенных учреждений и взносы по обязатеьлному социальному страхованию)</w:t>
            </w:r>
          </w:p>
        </w:tc>
      </w:tr>
      <w:tr w:rsidR="00495735" w:rsidRPr="00774019" w:rsidTr="00495735">
        <w:tc>
          <w:tcPr>
            <w:tcW w:w="1642" w:type="dxa"/>
          </w:tcPr>
          <w:p w:rsidR="00495735" w:rsidRPr="00774019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36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52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1 424 000,00</w:t>
            </w:r>
          </w:p>
        </w:tc>
        <w:tc>
          <w:tcPr>
            <w:tcW w:w="1593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1 320 800,00</w:t>
            </w:r>
          </w:p>
        </w:tc>
        <w:tc>
          <w:tcPr>
            <w:tcW w:w="1382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5 244 800,00</w:t>
            </w:r>
          </w:p>
        </w:tc>
        <w:tc>
          <w:tcPr>
            <w:tcW w:w="1191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4 868 908,22  </w:t>
            </w:r>
          </w:p>
        </w:tc>
      </w:tr>
      <w:tr w:rsidR="00495735" w:rsidRPr="00774019" w:rsidTr="00495735">
        <w:tc>
          <w:tcPr>
            <w:tcW w:w="1642" w:type="dxa"/>
          </w:tcPr>
          <w:p w:rsidR="00495735" w:rsidRPr="00774019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392 600,00</w:t>
            </w:r>
          </w:p>
        </w:tc>
        <w:tc>
          <w:tcPr>
            <w:tcW w:w="136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172 700,00</w:t>
            </w:r>
          </w:p>
        </w:tc>
        <w:tc>
          <w:tcPr>
            <w:tcW w:w="152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392 500,00</w:t>
            </w:r>
          </w:p>
        </w:tc>
        <w:tc>
          <w:tcPr>
            <w:tcW w:w="1593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787 700,00</w:t>
            </w:r>
          </w:p>
        </w:tc>
        <w:tc>
          <w:tcPr>
            <w:tcW w:w="1382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1 745 500,00</w:t>
            </w:r>
          </w:p>
        </w:tc>
        <w:tc>
          <w:tcPr>
            <w:tcW w:w="1191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1 386 656,26  </w:t>
            </w:r>
          </w:p>
        </w:tc>
      </w:tr>
      <w:tr w:rsidR="00495735" w:rsidRPr="00774019" w:rsidTr="00495735">
        <w:tc>
          <w:tcPr>
            <w:tcW w:w="1642" w:type="dxa"/>
          </w:tcPr>
          <w:p w:rsidR="00495735" w:rsidRPr="00774019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Итого по организации</w:t>
            </w:r>
          </w:p>
        </w:tc>
        <w:tc>
          <w:tcPr>
            <w:tcW w:w="1190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1 692 600,00</w:t>
            </w:r>
          </w:p>
        </w:tc>
        <w:tc>
          <w:tcPr>
            <w:tcW w:w="136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1 372 700,00</w:t>
            </w:r>
          </w:p>
        </w:tc>
        <w:tc>
          <w:tcPr>
            <w:tcW w:w="152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1 816 500,00</w:t>
            </w:r>
          </w:p>
        </w:tc>
        <w:tc>
          <w:tcPr>
            <w:tcW w:w="1593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2 108 500,00</w:t>
            </w:r>
          </w:p>
        </w:tc>
        <w:tc>
          <w:tcPr>
            <w:tcW w:w="1382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6 990 300,00</w:t>
            </w:r>
          </w:p>
        </w:tc>
        <w:tc>
          <w:tcPr>
            <w:tcW w:w="1191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6 255 564,48  </w:t>
            </w:r>
          </w:p>
        </w:tc>
      </w:tr>
      <w:tr w:rsidR="00495735" w:rsidRPr="00774019" w:rsidTr="006F7CBB">
        <w:tc>
          <w:tcPr>
            <w:tcW w:w="9890" w:type="dxa"/>
            <w:gridSpan w:val="7"/>
          </w:tcPr>
          <w:p w:rsidR="00495735" w:rsidRDefault="00495735" w:rsidP="006F7CB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деятельностиучреждения, в рамках ведомственой целевой программы "Осуществление материально-технического обеспечения деятельности органов местного самоуправления на 2014-2016годы </w:t>
            </w:r>
          </w:p>
          <w:p w:rsidR="00495735" w:rsidRPr="00353246" w:rsidRDefault="00495735" w:rsidP="006F7CB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(иные выплаты персоналу казенных учреждений ,за исключением фонда оплаты труда</w:t>
            </w:r>
          </w:p>
        </w:tc>
      </w:tr>
      <w:tr w:rsidR="00495735" w:rsidRPr="00774019" w:rsidTr="00495735">
        <w:tc>
          <w:tcPr>
            <w:tcW w:w="1642" w:type="dxa"/>
          </w:tcPr>
          <w:p w:rsidR="00495735" w:rsidRPr="00774019" w:rsidRDefault="00495735" w:rsidP="006F7C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6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2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93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82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191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57 398,75  </w:t>
            </w:r>
          </w:p>
        </w:tc>
      </w:tr>
      <w:tr w:rsidR="00495735" w:rsidRPr="00774019" w:rsidTr="00495735">
        <w:tc>
          <w:tcPr>
            <w:tcW w:w="1642" w:type="dxa"/>
          </w:tcPr>
          <w:p w:rsidR="00495735" w:rsidRPr="00774019" w:rsidRDefault="00495735" w:rsidP="006F7CBB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Итого по организации</w:t>
            </w:r>
          </w:p>
        </w:tc>
        <w:tc>
          <w:tcPr>
            <w:tcW w:w="1190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6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2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93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82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191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57 398,75  </w:t>
            </w:r>
          </w:p>
        </w:tc>
      </w:tr>
      <w:tr w:rsidR="00495735" w:rsidRPr="00774019" w:rsidTr="006F7CBB">
        <w:tc>
          <w:tcPr>
            <w:tcW w:w="9890" w:type="dxa"/>
            <w:gridSpan w:val="7"/>
          </w:tcPr>
          <w:p w:rsidR="00495735" w:rsidRPr="00774019" w:rsidRDefault="00495735" w:rsidP="006F7CBB">
            <w:pPr>
              <w:rPr>
                <w:sz w:val="18"/>
                <w:szCs w:val="18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учреждения, в рамках ведомственной целевой программы "Осуществление материально-технического обеспечения деятельности органов местного самоуправления на 2014-2016годы (закупка товаров, работ,услуг в сфере информационно-коммуникационных технологий)</w:t>
            </w:r>
          </w:p>
        </w:tc>
      </w:tr>
      <w:tr w:rsidR="00495735" w:rsidRPr="00774019" w:rsidTr="00495735">
        <w:tc>
          <w:tcPr>
            <w:tcW w:w="1642" w:type="dxa"/>
          </w:tcPr>
          <w:p w:rsidR="00495735" w:rsidRPr="00774019" w:rsidRDefault="00495735" w:rsidP="006F7CBB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6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2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93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170 400,00</w:t>
            </w:r>
          </w:p>
        </w:tc>
        <w:tc>
          <w:tcPr>
            <w:tcW w:w="1382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611 400,00</w:t>
            </w:r>
          </w:p>
        </w:tc>
        <w:tc>
          <w:tcPr>
            <w:tcW w:w="1191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549 538,75  </w:t>
            </w:r>
          </w:p>
        </w:tc>
      </w:tr>
      <w:tr w:rsidR="00495735" w:rsidRPr="00774019" w:rsidTr="00495735">
        <w:tc>
          <w:tcPr>
            <w:tcW w:w="1642" w:type="dxa"/>
          </w:tcPr>
          <w:p w:rsidR="00495735" w:rsidRPr="00774019" w:rsidRDefault="00495735" w:rsidP="006F7CBB">
            <w:pPr>
              <w:rPr>
                <w:sz w:val="18"/>
                <w:szCs w:val="18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Итого по организации</w:t>
            </w:r>
          </w:p>
        </w:tc>
        <w:tc>
          <w:tcPr>
            <w:tcW w:w="1190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6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2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93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170 400,00</w:t>
            </w:r>
          </w:p>
        </w:tc>
        <w:tc>
          <w:tcPr>
            <w:tcW w:w="1382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611 400,00</w:t>
            </w:r>
          </w:p>
        </w:tc>
        <w:tc>
          <w:tcPr>
            <w:tcW w:w="1191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549 538,75  </w:t>
            </w:r>
          </w:p>
        </w:tc>
      </w:tr>
      <w:tr w:rsidR="00495735" w:rsidRPr="00774019" w:rsidTr="006F7CBB">
        <w:tc>
          <w:tcPr>
            <w:tcW w:w="9890" w:type="dxa"/>
            <w:gridSpan w:val="7"/>
          </w:tcPr>
          <w:p w:rsidR="00495735" w:rsidRDefault="00495735" w:rsidP="006F7CB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деятельности учреждения , в рамках ведомственной целевой программы "Осуществление материально-технического обеспечения деятельности органов </w:t>
            </w:r>
          </w:p>
          <w:p w:rsidR="00495735" w:rsidRDefault="00495735" w:rsidP="006F7CB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местного самоуправления на 2014-2016годы </w:t>
            </w:r>
          </w:p>
          <w:p w:rsidR="00495735" w:rsidRPr="00774019" w:rsidRDefault="00495735" w:rsidP="006F7CBB">
            <w:pPr>
              <w:jc w:val="center"/>
              <w:rPr>
                <w:sz w:val="18"/>
                <w:szCs w:val="18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(прочая закупка товаров,работ и услуг для обеспечения госудаственных муниципальных нужд)</w:t>
            </w:r>
          </w:p>
        </w:tc>
      </w:tr>
      <w:tr w:rsidR="00495735" w:rsidRPr="00774019" w:rsidTr="00495735">
        <w:tc>
          <w:tcPr>
            <w:tcW w:w="1642" w:type="dxa"/>
          </w:tcPr>
          <w:p w:rsidR="00495735" w:rsidRPr="00774019" w:rsidRDefault="00495735" w:rsidP="006F7CBB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36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52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593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82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191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24 026,00  </w:t>
            </w:r>
          </w:p>
        </w:tc>
      </w:tr>
      <w:tr w:rsidR="00495735" w:rsidRPr="00774019" w:rsidTr="00495735">
        <w:tc>
          <w:tcPr>
            <w:tcW w:w="1642" w:type="dxa"/>
          </w:tcPr>
          <w:p w:rsidR="00495735" w:rsidRPr="00774019" w:rsidRDefault="00495735" w:rsidP="006F7CBB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179 000,00</w:t>
            </w:r>
          </w:p>
        </w:tc>
        <w:tc>
          <w:tcPr>
            <w:tcW w:w="136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2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93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90 500,00</w:t>
            </w:r>
          </w:p>
        </w:tc>
        <w:tc>
          <w:tcPr>
            <w:tcW w:w="1382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669 500,00</w:t>
            </w:r>
          </w:p>
        </w:tc>
        <w:tc>
          <w:tcPr>
            <w:tcW w:w="1191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583 629,68  </w:t>
            </w:r>
          </w:p>
        </w:tc>
      </w:tr>
      <w:tr w:rsidR="00495735" w:rsidRPr="00774019" w:rsidTr="00495735">
        <w:tc>
          <w:tcPr>
            <w:tcW w:w="1642" w:type="dxa"/>
          </w:tcPr>
          <w:p w:rsidR="00495735" w:rsidRPr="00774019" w:rsidRDefault="00495735" w:rsidP="006F7CBB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163 000,00</w:t>
            </w:r>
          </w:p>
        </w:tc>
        <w:tc>
          <w:tcPr>
            <w:tcW w:w="136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2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93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72 400,00</w:t>
            </w:r>
          </w:p>
        </w:tc>
        <w:tc>
          <w:tcPr>
            <w:tcW w:w="1382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375 400,00</w:t>
            </w:r>
          </w:p>
        </w:tc>
        <w:tc>
          <w:tcPr>
            <w:tcW w:w="1191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308 226,18  </w:t>
            </w:r>
          </w:p>
        </w:tc>
      </w:tr>
      <w:tr w:rsidR="00495735" w:rsidRPr="00774019" w:rsidTr="00495735">
        <w:tc>
          <w:tcPr>
            <w:tcW w:w="1642" w:type="dxa"/>
          </w:tcPr>
          <w:p w:rsidR="00495735" w:rsidRPr="00774019" w:rsidRDefault="00495735" w:rsidP="006F7CBB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36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2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61 006,00</w:t>
            </w:r>
          </w:p>
        </w:tc>
        <w:tc>
          <w:tcPr>
            <w:tcW w:w="1593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318 672,00</w:t>
            </w:r>
          </w:p>
        </w:tc>
        <w:tc>
          <w:tcPr>
            <w:tcW w:w="1382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1 379 678,00</w:t>
            </w:r>
          </w:p>
        </w:tc>
        <w:tc>
          <w:tcPr>
            <w:tcW w:w="1191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1 220 618,12  </w:t>
            </w:r>
          </w:p>
        </w:tc>
      </w:tr>
      <w:tr w:rsidR="00495735" w:rsidRPr="00774019" w:rsidTr="00495735">
        <w:tc>
          <w:tcPr>
            <w:tcW w:w="1642" w:type="dxa"/>
          </w:tcPr>
          <w:p w:rsidR="00495735" w:rsidRPr="00774019" w:rsidRDefault="00495735" w:rsidP="006F7CBB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36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3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2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191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140 345,00  </w:t>
            </w:r>
          </w:p>
        </w:tc>
      </w:tr>
      <w:tr w:rsidR="00495735" w:rsidRPr="00774019" w:rsidTr="00495735">
        <w:tc>
          <w:tcPr>
            <w:tcW w:w="1642" w:type="dxa"/>
          </w:tcPr>
          <w:p w:rsidR="00495735" w:rsidRPr="00774019" w:rsidRDefault="00495735" w:rsidP="006F7CBB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6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2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138 994,00</w:t>
            </w:r>
          </w:p>
        </w:tc>
        <w:tc>
          <w:tcPr>
            <w:tcW w:w="1593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82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538 994,00</w:t>
            </w:r>
          </w:p>
        </w:tc>
        <w:tc>
          <w:tcPr>
            <w:tcW w:w="1191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538 035,35  </w:t>
            </w:r>
          </w:p>
        </w:tc>
      </w:tr>
      <w:tr w:rsidR="00495735" w:rsidRPr="00774019" w:rsidTr="00495735">
        <w:tc>
          <w:tcPr>
            <w:tcW w:w="1642" w:type="dxa"/>
          </w:tcPr>
          <w:p w:rsidR="00495735" w:rsidRPr="00774019" w:rsidRDefault="00495735" w:rsidP="006F7CBB">
            <w:pPr>
              <w:rPr>
                <w:sz w:val="18"/>
                <w:szCs w:val="18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Итого по организации</w:t>
            </w:r>
          </w:p>
        </w:tc>
        <w:tc>
          <w:tcPr>
            <w:tcW w:w="1190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1 626 000,00</w:t>
            </w:r>
          </w:p>
        </w:tc>
        <w:tc>
          <w:tcPr>
            <w:tcW w:w="136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574 000,00</w:t>
            </w:r>
          </w:p>
        </w:tc>
        <w:tc>
          <w:tcPr>
            <w:tcW w:w="152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487 000,00</w:t>
            </w:r>
          </w:p>
        </w:tc>
        <w:tc>
          <w:tcPr>
            <w:tcW w:w="1593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583 572,00</w:t>
            </w:r>
          </w:p>
        </w:tc>
        <w:tc>
          <w:tcPr>
            <w:tcW w:w="1382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3 270 572,00</w:t>
            </w:r>
          </w:p>
        </w:tc>
        <w:tc>
          <w:tcPr>
            <w:tcW w:w="1191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2 814 880,33  </w:t>
            </w:r>
          </w:p>
        </w:tc>
      </w:tr>
      <w:tr w:rsidR="00495735" w:rsidRPr="00774019" w:rsidTr="006F7CBB">
        <w:tc>
          <w:tcPr>
            <w:tcW w:w="9890" w:type="dxa"/>
            <w:gridSpan w:val="7"/>
          </w:tcPr>
          <w:p w:rsidR="00495735" w:rsidRPr="00774019" w:rsidRDefault="00495735" w:rsidP="006F7CBB">
            <w:pPr>
              <w:rPr>
                <w:sz w:val="18"/>
                <w:szCs w:val="18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учреждения, в рамках ведомственной целевой программы "Осуществление материально-технического обеспечения деятельности органов местного самоуправления на 2014-2016годы(уплата прочих налогов, сборов и иных платежей)</w:t>
            </w:r>
          </w:p>
        </w:tc>
      </w:tr>
      <w:tr w:rsidR="00495735" w:rsidRPr="00774019" w:rsidTr="00495735">
        <w:tc>
          <w:tcPr>
            <w:tcW w:w="1642" w:type="dxa"/>
          </w:tcPr>
          <w:p w:rsidR="00495735" w:rsidRPr="00774019" w:rsidRDefault="00495735" w:rsidP="006F7CBB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6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2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93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82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91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9 116,34  </w:t>
            </w:r>
          </w:p>
        </w:tc>
      </w:tr>
      <w:tr w:rsidR="00495735" w:rsidRPr="00774019" w:rsidTr="00495735">
        <w:tc>
          <w:tcPr>
            <w:tcW w:w="1642" w:type="dxa"/>
          </w:tcPr>
          <w:p w:rsidR="00495735" w:rsidRPr="00774019" w:rsidRDefault="00495735" w:rsidP="006F7CBB">
            <w:pPr>
              <w:rPr>
                <w:sz w:val="18"/>
                <w:szCs w:val="18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Итого по организации</w:t>
            </w:r>
          </w:p>
        </w:tc>
        <w:tc>
          <w:tcPr>
            <w:tcW w:w="1190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6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2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93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82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91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9 116,34  </w:t>
            </w:r>
          </w:p>
        </w:tc>
      </w:tr>
      <w:tr w:rsidR="00495735" w:rsidRPr="00774019" w:rsidTr="00495735">
        <w:tc>
          <w:tcPr>
            <w:tcW w:w="1642" w:type="dxa"/>
          </w:tcPr>
          <w:p w:rsidR="00495735" w:rsidRPr="00774019" w:rsidRDefault="00495735" w:rsidP="006F7CBB">
            <w:pPr>
              <w:rPr>
                <w:sz w:val="18"/>
                <w:szCs w:val="18"/>
              </w:rPr>
            </w:pPr>
            <w:r w:rsidRPr="003532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главному распорядителю</w:t>
            </w:r>
          </w:p>
        </w:tc>
        <w:tc>
          <w:tcPr>
            <w:tcW w:w="1190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3 489 600,00</w:t>
            </w:r>
          </w:p>
        </w:tc>
        <w:tc>
          <w:tcPr>
            <w:tcW w:w="136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2 126 700,00</w:t>
            </w:r>
          </w:p>
        </w:tc>
        <w:tc>
          <w:tcPr>
            <w:tcW w:w="152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2 483 500,00</w:t>
            </w:r>
          </w:p>
        </w:tc>
        <w:tc>
          <w:tcPr>
            <w:tcW w:w="1593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2 877 472,00</w:t>
            </w:r>
          </w:p>
        </w:tc>
        <w:tc>
          <w:tcPr>
            <w:tcW w:w="1382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10 977 272,00</w:t>
            </w:r>
          </w:p>
        </w:tc>
        <w:tc>
          <w:tcPr>
            <w:tcW w:w="1191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9 686 498,65  </w:t>
            </w:r>
          </w:p>
        </w:tc>
      </w:tr>
      <w:tr w:rsidR="00495735" w:rsidRPr="00774019" w:rsidTr="00495735">
        <w:tc>
          <w:tcPr>
            <w:tcW w:w="1642" w:type="dxa"/>
          </w:tcPr>
          <w:p w:rsidR="00495735" w:rsidRPr="00774019" w:rsidRDefault="00495735" w:rsidP="006F7CBB">
            <w:pPr>
              <w:rPr>
                <w:sz w:val="18"/>
                <w:szCs w:val="18"/>
              </w:rPr>
            </w:pPr>
            <w:r w:rsidRPr="003532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0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3 489 600,00  </w:t>
            </w:r>
          </w:p>
        </w:tc>
        <w:tc>
          <w:tcPr>
            <w:tcW w:w="136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2 126 700,00  </w:t>
            </w:r>
          </w:p>
        </w:tc>
        <w:tc>
          <w:tcPr>
            <w:tcW w:w="1526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2 483 500,00  </w:t>
            </w:r>
          </w:p>
        </w:tc>
        <w:tc>
          <w:tcPr>
            <w:tcW w:w="1593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2 877 472,00  </w:t>
            </w:r>
          </w:p>
        </w:tc>
        <w:tc>
          <w:tcPr>
            <w:tcW w:w="1382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10 977 272,00  </w:t>
            </w:r>
          </w:p>
        </w:tc>
        <w:tc>
          <w:tcPr>
            <w:tcW w:w="1191" w:type="dxa"/>
            <w:vAlign w:val="bottom"/>
          </w:tcPr>
          <w:p w:rsidR="00495735" w:rsidRPr="00353246" w:rsidRDefault="00495735" w:rsidP="006F7CB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532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9 686 498,65  </w:t>
            </w:r>
          </w:p>
        </w:tc>
      </w:tr>
    </w:tbl>
    <w:p w:rsidR="00495735" w:rsidRPr="00774019" w:rsidRDefault="00495735" w:rsidP="00495735">
      <w:pPr>
        <w:tabs>
          <w:tab w:val="left" w:pos="858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495735" w:rsidRDefault="00495735"/>
    <w:sectPr w:rsidR="00495735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5735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577E8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559C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6A84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5735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2015-10-21T10:18:00Z</dcterms:created>
  <dcterms:modified xsi:type="dcterms:W3CDTF">2015-10-21T10:30:00Z</dcterms:modified>
</cp:coreProperties>
</file>