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BB36A" w14:textId="77777777" w:rsidR="00442A44" w:rsidRPr="005D740B" w:rsidRDefault="00442A44" w:rsidP="00442A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740B">
        <w:rPr>
          <w:rFonts w:ascii="Times New Roman" w:hAnsi="Times New Roman"/>
          <w:b/>
          <w:sz w:val="32"/>
          <w:szCs w:val="32"/>
        </w:rPr>
        <w:t>АДМИНИСТРАЦИЯ</w:t>
      </w:r>
    </w:p>
    <w:p w14:paraId="386E9950" w14:textId="77777777" w:rsidR="00442A44" w:rsidRPr="005D740B" w:rsidRDefault="00442A44" w:rsidP="00442A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740B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05FC678F" w14:textId="77777777" w:rsidR="00442A44" w:rsidRPr="005D740B" w:rsidRDefault="00442A44" w:rsidP="00442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40B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3F1D9617" w14:textId="77777777" w:rsidR="00442A44" w:rsidRPr="005D740B" w:rsidRDefault="00442A44" w:rsidP="00442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40B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6D13D296" w14:textId="77777777" w:rsidR="00442A44" w:rsidRPr="005D740B" w:rsidRDefault="00442A44" w:rsidP="00442A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C82A35A" w14:textId="77777777" w:rsidR="00442A44" w:rsidRPr="005D740B" w:rsidRDefault="00442A44" w:rsidP="00442A4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740B">
        <w:rPr>
          <w:rFonts w:ascii="Times New Roman" w:hAnsi="Times New Roman"/>
          <w:b/>
          <w:sz w:val="40"/>
          <w:szCs w:val="40"/>
        </w:rPr>
        <w:t>ПОСТАНОВЛЕНИЕ</w:t>
      </w:r>
    </w:p>
    <w:p w14:paraId="2AC18C0A" w14:textId="77777777" w:rsidR="00442A44" w:rsidRDefault="00442A44" w:rsidP="00442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261507" w14:textId="2720FB03" w:rsidR="00442A44" w:rsidRDefault="00442A44" w:rsidP="0044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15.01.2024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153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1F12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-п</w:t>
      </w:r>
    </w:p>
    <w:p w14:paraId="76018CA0" w14:textId="77777777" w:rsidR="00442A44" w:rsidRDefault="00442A44" w:rsidP="00442A44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proofErr w:type="spellStart"/>
      <w:r>
        <w:rPr>
          <w:rFonts w:ascii="Times New Roman" w:eastAsia="Lucida Sans Unicode" w:hAnsi="Times New Roman"/>
          <w:sz w:val="24"/>
          <w:szCs w:val="24"/>
          <w:lang w:bidi="ru-RU"/>
        </w:rPr>
        <w:t>с.Ларьяк</w:t>
      </w:r>
      <w:proofErr w:type="spellEnd"/>
    </w:p>
    <w:p w14:paraId="237BD28A" w14:textId="77777777" w:rsidR="00E64EA1" w:rsidRDefault="00E64EA1" w:rsidP="00E80359">
      <w:pPr>
        <w:spacing w:after="0"/>
        <w:rPr>
          <w:rFonts w:ascii="Times New Roman" w:hAnsi="Times New Roman"/>
          <w:sz w:val="28"/>
          <w:szCs w:val="28"/>
        </w:rPr>
      </w:pPr>
    </w:p>
    <w:p w14:paraId="7CF98737" w14:textId="63393FCF" w:rsidR="00E80359" w:rsidRDefault="00E80359" w:rsidP="00E64EA1">
      <w:pPr>
        <w:spacing w:after="0" w:line="240" w:lineRule="auto"/>
        <w:ind w:right="5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  <w:r w:rsidR="00AF7223">
        <w:rPr>
          <w:rFonts w:ascii="Times New Roman" w:hAnsi="Times New Roman"/>
          <w:sz w:val="28"/>
          <w:szCs w:val="28"/>
        </w:rPr>
        <w:t xml:space="preserve"> сельского поселения Ларьяк за </w:t>
      </w:r>
      <w:r w:rsidR="00A647F8">
        <w:rPr>
          <w:rFonts w:ascii="Times New Roman" w:hAnsi="Times New Roman"/>
          <w:sz w:val="28"/>
          <w:szCs w:val="28"/>
        </w:rPr>
        <w:t>4</w:t>
      </w:r>
      <w:r w:rsidR="00FE54E2">
        <w:rPr>
          <w:rFonts w:ascii="Times New Roman" w:hAnsi="Times New Roman"/>
          <w:sz w:val="28"/>
          <w:szCs w:val="28"/>
        </w:rPr>
        <w:t xml:space="preserve"> квартал 202</w:t>
      </w:r>
      <w:r w:rsidR="005F5B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2651E27C" w14:textId="2E6A734F" w:rsidR="00E64EA1" w:rsidRDefault="00E64EA1" w:rsidP="00E64EA1">
      <w:pPr>
        <w:spacing w:after="0" w:line="240" w:lineRule="auto"/>
        <w:ind w:right="5777"/>
        <w:jc w:val="both"/>
        <w:rPr>
          <w:rFonts w:ascii="Times New Roman" w:hAnsi="Times New Roman"/>
          <w:sz w:val="28"/>
          <w:szCs w:val="28"/>
        </w:rPr>
      </w:pPr>
    </w:p>
    <w:p w14:paraId="0BC55181" w14:textId="77777777" w:rsidR="002C1275" w:rsidRDefault="002C1275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D4738B" w14:textId="5502C153"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AE0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пунктом 3 раздела 9 Порядка регулирования отдельных вопросов организации и осуществлении бюджетного процесса в сельском поселении Ларьяк, утвержденным решением Совета Депутатов от 14.04.2017 № 165</w:t>
      </w:r>
      <w:r w:rsidR="003A4529">
        <w:rPr>
          <w:rFonts w:ascii="Times New Roman" w:hAnsi="Times New Roman"/>
          <w:sz w:val="28"/>
          <w:szCs w:val="28"/>
        </w:rPr>
        <w:t xml:space="preserve"> (с</w:t>
      </w:r>
      <w:r w:rsidR="007B0174">
        <w:rPr>
          <w:rFonts w:ascii="Times New Roman" w:hAnsi="Times New Roman"/>
          <w:sz w:val="28"/>
          <w:szCs w:val="28"/>
        </w:rPr>
        <w:t xml:space="preserve"> </w:t>
      </w:r>
      <w:r w:rsidR="003A4529">
        <w:rPr>
          <w:rFonts w:ascii="Times New Roman" w:hAnsi="Times New Roman"/>
          <w:sz w:val="28"/>
          <w:szCs w:val="28"/>
        </w:rPr>
        <w:t>изм</w:t>
      </w:r>
      <w:r w:rsidR="00442A44">
        <w:rPr>
          <w:rFonts w:ascii="Times New Roman" w:hAnsi="Times New Roman"/>
          <w:sz w:val="28"/>
          <w:szCs w:val="28"/>
        </w:rPr>
        <w:t>.</w:t>
      </w:r>
      <w:r w:rsidR="007B0174">
        <w:rPr>
          <w:rFonts w:ascii="Times New Roman" w:hAnsi="Times New Roman"/>
          <w:sz w:val="28"/>
          <w:szCs w:val="28"/>
        </w:rPr>
        <w:t xml:space="preserve"> от 27.12.2021 № 152</w:t>
      </w:r>
      <w:r w:rsidR="003A4529">
        <w:rPr>
          <w:rFonts w:ascii="Times New Roman" w:hAnsi="Times New Roman"/>
          <w:sz w:val="28"/>
          <w:szCs w:val="28"/>
        </w:rPr>
        <w:t>)</w:t>
      </w:r>
      <w:r w:rsidR="00E64E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отдельных вопросах организации и осуществления бюджетного процесса в сельском поселении Ларьяк», рассмотрев отчет об исполнении бюджета</w:t>
      </w:r>
      <w:r w:rsidR="00B6252A">
        <w:rPr>
          <w:rFonts w:ascii="Times New Roman" w:hAnsi="Times New Roman"/>
          <w:sz w:val="28"/>
          <w:szCs w:val="28"/>
        </w:rPr>
        <w:t xml:space="preserve"> сельского поселения Ларьяк за </w:t>
      </w:r>
      <w:r w:rsidR="00A647F8">
        <w:rPr>
          <w:rFonts w:ascii="Times New Roman" w:hAnsi="Times New Roman"/>
          <w:sz w:val="28"/>
          <w:szCs w:val="28"/>
        </w:rPr>
        <w:t>4</w:t>
      </w:r>
      <w:r w:rsidR="00FE54E2">
        <w:rPr>
          <w:rFonts w:ascii="Times New Roman" w:hAnsi="Times New Roman"/>
          <w:sz w:val="28"/>
          <w:szCs w:val="28"/>
        </w:rPr>
        <w:t xml:space="preserve"> квартал 202</w:t>
      </w:r>
      <w:r w:rsidR="005F5BEF">
        <w:rPr>
          <w:rFonts w:ascii="Times New Roman" w:hAnsi="Times New Roman"/>
          <w:sz w:val="28"/>
          <w:szCs w:val="28"/>
        </w:rPr>
        <w:t>3</w:t>
      </w:r>
      <w:r w:rsidR="00AE0242">
        <w:rPr>
          <w:rFonts w:ascii="Times New Roman" w:hAnsi="Times New Roman"/>
          <w:sz w:val="28"/>
          <w:szCs w:val="28"/>
        </w:rPr>
        <w:t xml:space="preserve"> года:</w:t>
      </w:r>
    </w:p>
    <w:p w14:paraId="10615F62" w14:textId="77777777"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94FBD0" w14:textId="586B8B9D" w:rsidR="00E80359" w:rsidRDefault="00E80359" w:rsidP="00442A4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</w:t>
      </w:r>
      <w:r w:rsidR="00FE54E2">
        <w:rPr>
          <w:sz w:val="28"/>
          <w:szCs w:val="28"/>
        </w:rPr>
        <w:t xml:space="preserve"> сельского поселения Ларьяк за </w:t>
      </w:r>
      <w:r w:rsidR="00E1492F">
        <w:rPr>
          <w:sz w:val="28"/>
          <w:szCs w:val="28"/>
        </w:rPr>
        <w:t>4</w:t>
      </w:r>
      <w:r w:rsidR="00FE54E2">
        <w:rPr>
          <w:sz w:val="28"/>
          <w:szCs w:val="28"/>
        </w:rPr>
        <w:t xml:space="preserve"> квартал 202</w:t>
      </w:r>
      <w:r w:rsidR="00015D7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приложению.</w:t>
      </w:r>
    </w:p>
    <w:p w14:paraId="288CF96F" w14:textId="77777777" w:rsidR="00E80359" w:rsidRDefault="00E80359" w:rsidP="00E80359">
      <w:pPr>
        <w:pStyle w:val="a5"/>
        <w:ind w:left="644"/>
        <w:jc w:val="both"/>
        <w:rPr>
          <w:sz w:val="28"/>
          <w:szCs w:val="28"/>
        </w:rPr>
      </w:pPr>
    </w:p>
    <w:p w14:paraId="4349EADF" w14:textId="791E9E6B" w:rsidR="00E80359" w:rsidRDefault="00E80359" w:rsidP="00442A4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один экземпляр отчета об и</w:t>
      </w:r>
      <w:r w:rsidR="00FE54E2">
        <w:rPr>
          <w:sz w:val="28"/>
          <w:szCs w:val="28"/>
        </w:rPr>
        <w:t xml:space="preserve">сполнении бюджета поселения за </w:t>
      </w:r>
      <w:r w:rsidR="00E1492F">
        <w:rPr>
          <w:sz w:val="28"/>
          <w:szCs w:val="28"/>
        </w:rPr>
        <w:t>4</w:t>
      </w:r>
      <w:r w:rsidR="00FE54E2">
        <w:rPr>
          <w:sz w:val="28"/>
          <w:szCs w:val="28"/>
        </w:rPr>
        <w:t xml:space="preserve"> квартал 202</w:t>
      </w:r>
      <w:r w:rsidR="005F5B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Совет депутатов сельского поселения Ларьяк для ознакомления.</w:t>
      </w:r>
    </w:p>
    <w:p w14:paraId="05C44BCD" w14:textId="77777777" w:rsidR="00E80359" w:rsidRDefault="00E80359" w:rsidP="00E80359">
      <w:pPr>
        <w:pStyle w:val="a5"/>
        <w:rPr>
          <w:sz w:val="28"/>
          <w:szCs w:val="28"/>
        </w:rPr>
      </w:pPr>
    </w:p>
    <w:p w14:paraId="569CA255" w14:textId="23241E91" w:rsidR="00E80359" w:rsidRDefault="00E80359" w:rsidP="00442A44">
      <w:pPr>
        <w:pStyle w:val="a5"/>
        <w:ind w:left="0" w:firstLine="708"/>
        <w:jc w:val="both"/>
        <w:rPr>
          <w:color w:val="282828"/>
          <w:sz w:val="28"/>
          <w:szCs w:val="28"/>
          <w:shd w:val="clear" w:color="auto" w:fill="FFFFFF"/>
        </w:rPr>
      </w:pPr>
      <w:r w:rsidRPr="00DE09EF">
        <w:rPr>
          <w:sz w:val="28"/>
          <w:szCs w:val="28"/>
        </w:rPr>
        <w:t>3.</w:t>
      </w:r>
      <w:r w:rsidRPr="0064051E">
        <w:rPr>
          <w:sz w:val="28"/>
          <w:szCs w:val="28"/>
        </w:rPr>
        <w:t xml:space="preserve"> </w:t>
      </w:r>
      <w:r w:rsidR="004D1284">
        <w:rPr>
          <w:sz w:val="28"/>
          <w:szCs w:val="28"/>
        </w:rPr>
        <w:t>Р</w:t>
      </w:r>
      <w:r w:rsidRPr="00E80359">
        <w:rPr>
          <w:color w:val="282828"/>
          <w:sz w:val="28"/>
          <w:szCs w:val="28"/>
          <w:shd w:val="clear" w:color="auto" w:fill="FFFFFF"/>
        </w:rPr>
        <w:t>азместить настоящее постановление на официальном веб-сайте администрации сельского поселения Ларьяк (</w:t>
      </w:r>
      <w:hyperlink r:id="rId5" w:history="1">
        <w:r w:rsidRPr="00E67584">
          <w:rPr>
            <w:rStyle w:val="a6"/>
            <w:sz w:val="28"/>
            <w:szCs w:val="28"/>
            <w:shd w:val="clear" w:color="auto" w:fill="FFFFFF"/>
          </w:rPr>
          <w:t>www.admlariak.ru</w:t>
        </w:r>
      </w:hyperlink>
      <w:r w:rsidRPr="00E80359">
        <w:rPr>
          <w:color w:val="282828"/>
          <w:sz w:val="28"/>
          <w:szCs w:val="28"/>
          <w:shd w:val="clear" w:color="auto" w:fill="FFFFFF"/>
        </w:rPr>
        <w:t>).</w:t>
      </w:r>
    </w:p>
    <w:p w14:paraId="520C6CD2" w14:textId="77777777" w:rsidR="00E80359" w:rsidRDefault="00E80359" w:rsidP="00E80359">
      <w:pPr>
        <w:pStyle w:val="a5"/>
        <w:ind w:left="0" w:firstLine="644"/>
        <w:jc w:val="both"/>
        <w:rPr>
          <w:rFonts w:eastAsia="Calibri"/>
          <w:szCs w:val="28"/>
          <w:lang w:eastAsia="en-US"/>
        </w:rPr>
      </w:pPr>
    </w:p>
    <w:p w14:paraId="41B79B3E" w14:textId="713E40B3" w:rsidR="00E80359" w:rsidRDefault="00442A44" w:rsidP="00442A44">
      <w:pPr>
        <w:pStyle w:val="a5"/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2C1275">
        <w:rPr>
          <w:sz w:val="28"/>
          <w:szCs w:val="28"/>
        </w:rPr>
        <w:t>Контроль исполнения</w:t>
      </w:r>
      <w:r w:rsidR="00E80359">
        <w:rPr>
          <w:sz w:val="28"/>
          <w:szCs w:val="28"/>
        </w:rPr>
        <w:t xml:space="preserve"> постановления возложить на заведующего отделом экономики и финансов В.Г. </w:t>
      </w:r>
      <w:proofErr w:type="spellStart"/>
      <w:r w:rsidR="00E80359">
        <w:rPr>
          <w:sz w:val="28"/>
          <w:szCs w:val="28"/>
        </w:rPr>
        <w:t>Сигильетову</w:t>
      </w:r>
      <w:proofErr w:type="spellEnd"/>
      <w:r w:rsidR="00E80359">
        <w:rPr>
          <w:sz w:val="28"/>
          <w:szCs w:val="28"/>
        </w:rPr>
        <w:t>.</w:t>
      </w:r>
    </w:p>
    <w:p w14:paraId="3BCB6307" w14:textId="77777777"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</w:p>
    <w:p w14:paraId="04A2E4A7" w14:textId="77777777" w:rsidR="00E80359" w:rsidRDefault="00E80359" w:rsidP="00E80359">
      <w:pPr>
        <w:pStyle w:val="a5"/>
        <w:rPr>
          <w:sz w:val="28"/>
          <w:szCs w:val="28"/>
        </w:rPr>
      </w:pPr>
    </w:p>
    <w:p w14:paraId="782A9DBA" w14:textId="77777777" w:rsidR="00E80359" w:rsidRPr="000043C2" w:rsidRDefault="00E80359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F1D837" w14:textId="7C450943" w:rsidR="00E80359" w:rsidRPr="000043C2" w:rsidRDefault="005B3732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97694">
        <w:rPr>
          <w:rFonts w:ascii="Times New Roman" w:hAnsi="Times New Roman"/>
          <w:sz w:val="28"/>
          <w:szCs w:val="28"/>
        </w:rPr>
        <w:t>сельского поселения Ларьяк</w:t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B604DE">
        <w:rPr>
          <w:rFonts w:ascii="Times New Roman" w:hAnsi="Times New Roman"/>
          <w:sz w:val="28"/>
          <w:szCs w:val="28"/>
        </w:rPr>
        <w:t>Т.А.</w:t>
      </w:r>
      <w:r w:rsidR="00442A44">
        <w:rPr>
          <w:rFonts w:ascii="Times New Roman" w:hAnsi="Times New Roman"/>
          <w:sz w:val="28"/>
          <w:szCs w:val="28"/>
        </w:rPr>
        <w:t xml:space="preserve"> </w:t>
      </w:r>
      <w:r w:rsidR="00B604DE">
        <w:rPr>
          <w:rFonts w:ascii="Times New Roman" w:hAnsi="Times New Roman"/>
          <w:sz w:val="28"/>
          <w:szCs w:val="28"/>
        </w:rPr>
        <w:t>Веснина</w:t>
      </w:r>
    </w:p>
    <w:p w14:paraId="7A008254" w14:textId="77777777" w:rsidR="00E80359" w:rsidRDefault="00E80359" w:rsidP="00E80359">
      <w:pPr>
        <w:spacing w:after="0"/>
      </w:pPr>
    </w:p>
    <w:p w14:paraId="0094D43E" w14:textId="77777777" w:rsidR="00E80359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689F0E96" w14:textId="77777777" w:rsidR="00581BE8" w:rsidRDefault="00581BE8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18D071AB" w14:textId="77777777" w:rsidR="00442A44" w:rsidRDefault="00442A44" w:rsidP="00D2131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86EA89F" w14:textId="77777777" w:rsidR="00442A44" w:rsidRDefault="00442A44" w:rsidP="00D2131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3257A12" w14:textId="77777777" w:rsidR="00442A44" w:rsidRDefault="00442A44" w:rsidP="00D2131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1CB8F18F" w14:textId="2847BCDF" w:rsidR="00442A44" w:rsidRDefault="00D21315" w:rsidP="00D2131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14:paraId="6FA7C4F4" w14:textId="3BB56FF3" w:rsidR="00442A44" w:rsidRDefault="00442A44" w:rsidP="00D2131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A949DDC" w14:textId="77777777" w:rsidR="004D1284" w:rsidRDefault="004D1284" w:rsidP="00D2131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481AFCAA" w14:textId="77777777" w:rsidR="00442A44" w:rsidRDefault="00B2698C" w:rsidP="00442A44">
      <w:pPr>
        <w:spacing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2A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112C069" w14:textId="176C49B3" w:rsidR="00442A44" w:rsidRDefault="00B2698C" w:rsidP="00442A44">
      <w:pPr>
        <w:spacing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2A4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1564B4AC" w14:textId="77777777" w:rsidR="00442A44" w:rsidRDefault="00D21315" w:rsidP="00D2131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2A44">
        <w:rPr>
          <w:rFonts w:ascii="Times New Roman" w:hAnsi="Times New Roman"/>
          <w:sz w:val="24"/>
          <w:szCs w:val="24"/>
        </w:rPr>
        <w:t xml:space="preserve"> </w:t>
      </w:r>
      <w:r w:rsidR="00442A44">
        <w:rPr>
          <w:rFonts w:ascii="Times New Roman" w:hAnsi="Times New Roman"/>
          <w:sz w:val="24"/>
          <w:szCs w:val="24"/>
        </w:rPr>
        <w:tab/>
      </w:r>
      <w:r w:rsidR="00442A44">
        <w:rPr>
          <w:rFonts w:ascii="Times New Roman" w:hAnsi="Times New Roman"/>
          <w:sz w:val="24"/>
          <w:szCs w:val="24"/>
        </w:rPr>
        <w:tab/>
      </w:r>
      <w:r w:rsidR="00442A44">
        <w:rPr>
          <w:rFonts w:ascii="Times New Roman" w:hAnsi="Times New Roman"/>
          <w:sz w:val="24"/>
          <w:szCs w:val="24"/>
        </w:rPr>
        <w:tab/>
      </w:r>
      <w:r w:rsidR="00442A44">
        <w:rPr>
          <w:rFonts w:ascii="Times New Roman" w:hAnsi="Times New Roman"/>
          <w:sz w:val="24"/>
          <w:szCs w:val="24"/>
        </w:rPr>
        <w:tab/>
      </w:r>
      <w:r w:rsidR="00442A44">
        <w:rPr>
          <w:rFonts w:ascii="Times New Roman" w:hAnsi="Times New Roman"/>
          <w:sz w:val="24"/>
          <w:szCs w:val="24"/>
        </w:rPr>
        <w:tab/>
      </w:r>
      <w:r w:rsidR="00442A44">
        <w:rPr>
          <w:rFonts w:ascii="Times New Roman" w:hAnsi="Times New Roman"/>
          <w:sz w:val="24"/>
          <w:szCs w:val="24"/>
        </w:rPr>
        <w:tab/>
      </w:r>
      <w:r w:rsidR="00442A44">
        <w:rPr>
          <w:rFonts w:ascii="Times New Roman" w:hAnsi="Times New Roman"/>
          <w:sz w:val="24"/>
          <w:szCs w:val="24"/>
        </w:rPr>
        <w:tab/>
      </w:r>
      <w:r w:rsidR="00B2698C" w:rsidRPr="00442A44">
        <w:rPr>
          <w:rFonts w:ascii="Times New Roman" w:hAnsi="Times New Roman"/>
          <w:sz w:val="24"/>
          <w:szCs w:val="24"/>
        </w:rPr>
        <w:t xml:space="preserve">сельского поселения Ларьяк </w:t>
      </w:r>
    </w:p>
    <w:p w14:paraId="05958FF7" w14:textId="3E5BF853" w:rsidR="00B2698C" w:rsidRPr="00442A44" w:rsidRDefault="00E80359" w:rsidP="00442A44">
      <w:pPr>
        <w:spacing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442A44">
        <w:rPr>
          <w:rFonts w:ascii="Times New Roman" w:hAnsi="Times New Roman"/>
          <w:sz w:val="24"/>
          <w:szCs w:val="24"/>
        </w:rPr>
        <w:t xml:space="preserve">от </w:t>
      </w:r>
      <w:r w:rsidR="00442A44">
        <w:rPr>
          <w:rFonts w:ascii="Times New Roman" w:hAnsi="Times New Roman"/>
          <w:sz w:val="24"/>
          <w:szCs w:val="24"/>
        </w:rPr>
        <w:t>15</w:t>
      </w:r>
      <w:r w:rsidR="004C7F3D" w:rsidRPr="00442A44">
        <w:rPr>
          <w:rFonts w:ascii="Times New Roman" w:hAnsi="Times New Roman"/>
          <w:sz w:val="24"/>
          <w:szCs w:val="24"/>
        </w:rPr>
        <w:t>.0</w:t>
      </w:r>
      <w:r w:rsidR="00442A44">
        <w:rPr>
          <w:rFonts w:ascii="Times New Roman" w:hAnsi="Times New Roman"/>
          <w:sz w:val="24"/>
          <w:szCs w:val="24"/>
        </w:rPr>
        <w:t>1</w:t>
      </w:r>
      <w:r w:rsidR="00210821" w:rsidRPr="00442A44">
        <w:rPr>
          <w:rFonts w:ascii="Times New Roman" w:hAnsi="Times New Roman"/>
          <w:sz w:val="24"/>
          <w:szCs w:val="24"/>
        </w:rPr>
        <w:t>.202</w:t>
      </w:r>
      <w:r w:rsidR="00A84C6D" w:rsidRPr="00442A44">
        <w:rPr>
          <w:rFonts w:ascii="Times New Roman" w:hAnsi="Times New Roman"/>
          <w:sz w:val="24"/>
          <w:szCs w:val="24"/>
        </w:rPr>
        <w:t>4</w:t>
      </w:r>
      <w:r w:rsidR="00B2698C" w:rsidRPr="00442A44">
        <w:rPr>
          <w:rFonts w:ascii="Times New Roman" w:hAnsi="Times New Roman"/>
          <w:sz w:val="24"/>
          <w:szCs w:val="24"/>
        </w:rPr>
        <w:t xml:space="preserve"> № </w:t>
      </w:r>
      <w:r w:rsidR="001F124C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AE0242" w:rsidRPr="00442A44">
        <w:rPr>
          <w:rFonts w:ascii="Times New Roman" w:hAnsi="Times New Roman"/>
          <w:sz w:val="24"/>
          <w:szCs w:val="24"/>
        </w:rPr>
        <w:t>-п</w:t>
      </w:r>
    </w:p>
    <w:p w14:paraId="55C0A64F" w14:textId="77777777" w:rsidR="00B2698C" w:rsidRDefault="00B2698C" w:rsidP="00B2698C">
      <w:pPr>
        <w:spacing w:after="0"/>
        <w:jc w:val="center"/>
        <w:rPr>
          <w:rFonts w:ascii="Times New Roman" w:hAnsi="Times New Roman"/>
          <w:b/>
        </w:rPr>
      </w:pPr>
    </w:p>
    <w:p w14:paraId="5AB90BA6" w14:textId="77777777" w:rsidR="00A500F2" w:rsidRDefault="00B2698C" w:rsidP="00B269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242"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E97694" w:rsidRPr="00AE0242">
        <w:rPr>
          <w:rFonts w:ascii="Times New Roman" w:hAnsi="Times New Roman"/>
          <w:b/>
          <w:sz w:val="24"/>
          <w:szCs w:val="24"/>
        </w:rPr>
        <w:t xml:space="preserve">бюджета </w:t>
      </w:r>
      <w:r w:rsidR="00FE54E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14:paraId="0800CF2D" w14:textId="0CAE53E2" w:rsidR="00B2698C" w:rsidRPr="00AE0242" w:rsidRDefault="00FE54E2" w:rsidP="00A50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E1492F">
        <w:rPr>
          <w:rFonts w:ascii="Times New Roman" w:hAnsi="Times New Roman"/>
          <w:b/>
          <w:sz w:val="24"/>
          <w:szCs w:val="24"/>
        </w:rPr>
        <w:t>4</w:t>
      </w:r>
      <w:r w:rsidR="00B2698C" w:rsidRPr="00AE0242">
        <w:rPr>
          <w:rFonts w:ascii="Times New Roman" w:hAnsi="Times New Roman"/>
          <w:b/>
          <w:sz w:val="24"/>
          <w:szCs w:val="24"/>
        </w:rPr>
        <w:t xml:space="preserve"> квартал 20</w:t>
      </w:r>
      <w:r>
        <w:rPr>
          <w:rFonts w:ascii="Times New Roman" w:hAnsi="Times New Roman"/>
          <w:b/>
          <w:sz w:val="24"/>
          <w:szCs w:val="24"/>
        </w:rPr>
        <w:t>2</w:t>
      </w:r>
      <w:r w:rsidR="004A04D0">
        <w:rPr>
          <w:rFonts w:ascii="Times New Roman" w:hAnsi="Times New Roman"/>
          <w:b/>
          <w:sz w:val="24"/>
          <w:szCs w:val="24"/>
        </w:rPr>
        <w:t>3</w:t>
      </w:r>
      <w:r w:rsidR="00B2698C" w:rsidRPr="00AE0242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4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37"/>
        <w:gridCol w:w="7088"/>
        <w:gridCol w:w="1701"/>
      </w:tblGrid>
      <w:tr w:rsidR="00B2698C" w:rsidRPr="006D56FB" w14:paraId="2F955EC1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8AC18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№, п/п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ED7C8" w14:textId="77777777" w:rsidR="00B2698C" w:rsidRPr="006D56FB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8DCF0" w14:textId="77777777" w:rsidR="00B2698C" w:rsidRPr="006D56FB" w:rsidRDefault="00B2698C" w:rsidP="00736CB9">
            <w:pPr>
              <w:spacing w:after="0"/>
              <w:ind w:right="-11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14:paraId="3F40AF64" w14:textId="77777777" w:rsidR="00B2698C" w:rsidRPr="006D56FB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B2698C" w:rsidRPr="006D56FB" w14:paraId="402A8797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A46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25FD5" w14:textId="77777777" w:rsidR="00B2698C" w:rsidRPr="006D56FB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6D56FB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5541" w14:textId="77777777" w:rsidR="00B2698C" w:rsidRPr="006D56FB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6D56FB" w14:paraId="7CE141EF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071B0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51DE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7ED4" w14:textId="4F08155F" w:rsidR="00B2698C" w:rsidRPr="00B95181" w:rsidRDefault="00415D4B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10 754 877,18</w:t>
            </w:r>
          </w:p>
        </w:tc>
      </w:tr>
      <w:tr w:rsidR="002025F3" w:rsidRPr="006D56FB" w14:paraId="4403B88A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B737E" w14:textId="77777777" w:rsidR="002025F3" w:rsidRPr="006D56FB" w:rsidRDefault="002025F3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AAAC7" w14:textId="77777777" w:rsidR="002025F3" w:rsidRPr="006D56FB" w:rsidRDefault="002025F3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4D63" w14:textId="1A7EA066" w:rsidR="002025F3" w:rsidRPr="00B95181" w:rsidRDefault="00415D4B" w:rsidP="00736C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4 585 296,77</w:t>
            </w:r>
          </w:p>
        </w:tc>
      </w:tr>
      <w:tr w:rsidR="002025F3" w:rsidRPr="006D56FB" w14:paraId="60ECAC5D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B5D59" w14:textId="77777777" w:rsidR="002025F3" w:rsidRPr="006D56FB" w:rsidRDefault="002025F3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909A7" w14:textId="77777777" w:rsidR="002025F3" w:rsidRPr="006D56FB" w:rsidRDefault="002025F3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4235" w14:textId="75E8015C" w:rsidR="002025F3" w:rsidRPr="00B95181" w:rsidRDefault="00415D4B" w:rsidP="00736CB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4 585 296,77 </w:t>
            </w:r>
          </w:p>
        </w:tc>
      </w:tr>
      <w:tr w:rsidR="00B2698C" w:rsidRPr="006D56FB" w14:paraId="689B1F64" w14:textId="77777777" w:rsidTr="00736CB9">
        <w:trPr>
          <w:trHeight w:val="4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6611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84CD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723C" w14:textId="6DAD2457" w:rsidR="00B2698C" w:rsidRPr="006714BC" w:rsidRDefault="00415D4B" w:rsidP="00736CB9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714BC">
              <w:rPr>
                <w:rFonts w:ascii="Times New Roman" w:hAnsi="Times New Roman"/>
                <w:b/>
                <w:bCs/>
                <w:lang w:eastAsia="en-US"/>
              </w:rPr>
              <w:t>4 292 738,18</w:t>
            </w:r>
          </w:p>
        </w:tc>
      </w:tr>
      <w:tr w:rsidR="00B2698C" w:rsidRPr="006D56FB" w14:paraId="773D0223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36FE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64D2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AF20" w14:textId="28CEF660" w:rsidR="00B2698C" w:rsidRPr="00B95181" w:rsidRDefault="00415D4B" w:rsidP="00CB49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2 224 301,63</w:t>
            </w:r>
          </w:p>
        </w:tc>
      </w:tr>
      <w:tr w:rsidR="00B2698C" w:rsidRPr="006D56FB" w14:paraId="362EA417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FCA9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DAA7" w14:textId="012377B3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0ADD" w14:textId="4BEA194B" w:rsidR="00B2698C" w:rsidRPr="00B95181" w:rsidRDefault="00415D4B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11 617,31</w:t>
            </w:r>
          </w:p>
        </w:tc>
      </w:tr>
      <w:tr w:rsidR="00B2698C" w:rsidRPr="006D56FB" w14:paraId="61F2E6E6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DE19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3375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E932" w14:textId="6C22AFF2" w:rsidR="00B2698C" w:rsidRPr="00B95181" w:rsidRDefault="00415D4B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2 298 989,31</w:t>
            </w:r>
          </w:p>
        </w:tc>
      </w:tr>
      <w:tr w:rsidR="00B2698C" w:rsidRPr="006D56FB" w14:paraId="46F3D188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E730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1.2.4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E9EA" w14:textId="48B3CC4B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15A8" w14:textId="3B5ADF5A" w:rsidR="00E97694" w:rsidRPr="00B95181" w:rsidRDefault="00415D4B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-242 170,07</w:t>
            </w:r>
          </w:p>
        </w:tc>
      </w:tr>
      <w:tr w:rsidR="00B2698C" w:rsidRPr="006D56FB" w14:paraId="51CB261F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A1FDB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4D90C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5595" w14:textId="77D9AAA6" w:rsidR="00B2698C" w:rsidRPr="00B95181" w:rsidRDefault="009A151F" w:rsidP="00736C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393 540,36</w:t>
            </w:r>
          </w:p>
        </w:tc>
      </w:tr>
      <w:tr w:rsidR="00B2698C" w:rsidRPr="006D56FB" w14:paraId="354B03EE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249CD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1.3.1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635CF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1541" w14:textId="63B80DAC" w:rsidR="00B2698C" w:rsidRPr="00B95181" w:rsidRDefault="00856934" w:rsidP="00D02829">
            <w:pPr>
              <w:tabs>
                <w:tab w:val="left" w:pos="208"/>
                <w:tab w:val="center" w:pos="742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233 077,63</w:t>
            </w:r>
          </w:p>
        </w:tc>
      </w:tr>
      <w:tr w:rsidR="00B2698C" w:rsidRPr="006D56FB" w14:paraId="688653BC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28679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1.3.2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D8E99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57BB" w14:textId="61437A77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131 241,73</w:t>
            </w:r>
          </w:p>
        </w:tc>
      </w:tr>
      <w:tr w:rsidR="00DF1804" w:rsidRPr="006D56FB" w14:paraId="5FEDE519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32FC" w14:textId="77777777" w:rsidR="00DF1804" w:rsidRPr="006D56FB" w:rsidRDefault="00DF1804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1.3.3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F4D" w14:textId="77777777" w:rsidR="00DF1804" w:rsidRPr="006D56FB" w:rsidRDefault="00DF1804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17D4" w14:textId="483C54EA" w:rsidR="00856934" w:rsidRPr="00B95181" w:rsidRDefault="00856934" w:rsidP="0085693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29 221,00</w:t>
            </w:r>
          </w:p>
        </w:tc>
      </w:tr>
      <w:tr w:rsidR="00B2698C" w:rsidRPr="006D56FB" w14:paraId="35FB5E48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DC0E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8D51C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6CB6" w14:textId="17C14CAD" w:rsidR="00B2698C" w:rsidRPr="00B95181" w:rsidRDefault="00856934" w:rsidP="00CB49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20 000</w:t>
            </w:r>
          </w:p>
        </w:tc>
      </w:tr>
      <w:tr w:rsidR="00B2698C" w:rsidRPr="006D56FB" w14:paraId="13240929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CB3AC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1.4.1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573DA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25AB" w14:textId="7DAF8D48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20 000</w:t>
            </w:r>
          </w:p>
        </w:tc>
      </w:tr>
      <w:tr w:rsidR="00B2698C" w:rsidRPr="006D56FB" w14:paraId="259A24C8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1D12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817B4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C5A6" w14:textId="40A463EA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493 769,19</w:t>
            </w:r>
          </w:p>
        </w:tc>
      </w:tr>
      <w:tr w:rsidR="00B2698C" w:rsidRPr="006D56FB" w14:paraId="14F8CDFC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1DE54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1.5.1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B15E9" w14:textId="72855BE6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3382" w14:textId="4FC61407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6D56FB" w14:paraId="1910D475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2F92A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1.5.2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9814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E63F" w14:textId="05E7FD8A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171 615,15</w:t>
            </w:r>
          </w:p>
        </w:tc>
      </w:tr>
      <w:tr w:rsidR="00B2698C" w:rsidRPr="006D56FB" w14:paraId="48B82084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509D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1.5.3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87525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EBAE" w14:textId="01EF3B39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322 154,04</w:t>
            </w:r>
          </w:p>
        </w:tc>
      </w:tr>
      <w:tr w:rsidR="00B2698C" w:rsidRPr="006D56FB" w14:paraId="5A7AD6EC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44B88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2899B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DA0D" w14:textId="0BD2DFAC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421 303,16</w:t>
            </w:r>
          </w:p>
        </w:tc>
      </w:tr>
      <w:tr w:rsidR="00B2698C" w:rsidRPr="006D56FB" w14:paraId="62CD080F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41066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1.6.1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5EBC7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F926" w14:textId="6E13A539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343 892,40</w:t>
            </w:r>
          </w:p>
        </w:tc>
      </w:tr>
      <w:tr w:rsidR="005710FF" w:rsidRPr="006D56FB" w14:paraId="3AE5E215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1EF5" w14:textId="77777777" w:rsidR="005710FF" w:rsidRPr="006D56FB" w:rsidRDefault="005710FF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1.6.2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9258" w14:textId="77777777" w:rsidR="00B62086" w:rsidRPr="006D56FB" w:rsidRDefault="00B62086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FED4" w14:textId="2F001DED" w:rsidR="005710FF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77 410,76</w:t>
            </w:r>
          </w:p>
        </w:tc>
      </w:tr>
      <w:tr w:rsidR="00B2698C" w:rsidRPr="006D56FB" w14:paraId="50B921D6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1C05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lastRenderedPageBreak/>
              <w:t>1.7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9DDE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3461" w14:textId="212B34C4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439 809,75</w:t>
            </w:r>
          </w:p>
        </w:tc>
      </w:tr>
      <w:tr w:rsidR="00B2698C" w:rsidRPr="006D56FB" w14:paraId="3FDF4012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3FC36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1.7.1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FA2EB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0283" w14:textId="584B5D7D" w:rsidR="00B2698C" w:rsidRPr="00823185" w:rsidRDefault="00482785" w:rsidP="00736CB9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439 809,75</w:t>
            </w:r>
          </w:p>
        </w:tc>
      </w:tr>
      <w:tr w:rsidR="00B2698C" w:rsidRPr="006D56FB" w14:paraId="760885D8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9BC44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1.7.2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72B6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B39D" w14:textId="5174B693" w:rsidR="00B2698C" w:rsidRPr="00B95181" w:rsidRDefault="00482785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482785" w:rsidRPr="006D56FB" w14:paraId="30F061DD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A8A3" w14:textId="7AC07175" w:rsidR="00482785" w:rsidRPr="006D56FB" w:rsidRDefault="00482785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75F1" w14:textId="523A0FE1" w:rsidR="00482785" w:rsidRPr="00482785" w:rsidRDefault="00482785" w:rsidP="00736CB9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482785">
              <w:rPr>
                <w:rFonts w:ascii="Times New Roman" w:hAnsi="Times New Roman"/>
                <w:b/>
                <w:bCs/>
                <w:lang w:eastAsia="en-US"/>
              </w:rPr>
              <w:t>ШТРАФЫ,</w:t>
            </w:r>
            <w:r w:rsidR="006F5402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482785">
              <w:rPr>
                <w:rFonts w:ascii="Times New Roman" w:hAnsi="Times New Roman"/>
                <w:b/>
                <w:bCs/>
                <w:lang w:eastAsia="en-US"/>
              </w:rPr>
              <w:t>САНКЦИИ,</w:t>
            </w:r>
            <w:r w:rsidR="006F5402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482785">
              <w:rPr>
                <w:rFonts w:ascii="Times New Roman" w:hAnsi="Times New Roman"/>
                <w:b/>
                <w:bCs/>
                <w:lang w:eastAsia="en-US"/>
              </w:rPr>
              <w:t>ВОЗМЕЩЕНИЕ УЩЕРБА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7ACA" w14:textId="51E5B96E" w:rsidR="00482785" w:rsidRPr="00482785" w:rsidRDefault="006F5402" w:rsidP="00736CB9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88 700,53</w:t>
            </w:r>
          </w:p>
        </w:tc>
      </w:tr>
      <w:tr w:rsidR="00482785" w:rsidRPr="006D56FB" w14:paraId="0F1968A1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3697" w14:textId="3831803D" w:rsidR="00482785" w:rsidRPr="006D56FB" w:rsidRDefault="006F5402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0F1B" w14:textId="1D898F54" w:rsidR="00482785" w:rsidRPr="006D56FB" w:rsidRDefault="006F5402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Штрафы, неустойки, пени, уплаченные в случае неисполнения обязательств по договору.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46E3" w14:textId="0C4924C4" w:rsidR="00482785" w:rsidRDefault="006F540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88 700,53</w:t>
            </w:r>
          </w:p>
        </w:tc>
      </w:tr>
      <w:tr w:rsidR="00B62086" w:rsidRPr="006D56FB" w14:paraId="17DF7A44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9A64" w14:textId="28254768" w:rsidR="00B62086" w:rsidRPr="006D56FB" w:rsidRDefault="00B62086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</w:t>
            </w:r>
            <w:r w:rsidR="006F5402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CFF5" w14:textId="77777777" w:rsidR="00B62086" w:rsidRPr="006D56FB" w:rsidRDefault="00B62086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DDD7" w14:textId="596D5494" w:rsidR="00B62086" w:rsidRPr="00B95181" w:rsidRDefault="006F5402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19 719,24</w:t>
            </w:r>
          </w:p>
        </w:tc>
      </w:tr>
      <w:tr w:rsidR="00B62086" w:rsidRPr="006D56FB" w14:paraId="55277461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5186" w14:textId="0768D647" w:rsidR="00B62086" w:rsidRPr="006D56FB" w:rsidRDefault="00B62086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</w:t>
            </w:r>
            <w:r w:rsidR="006F5402">
              <w:rPr>
                <w:rFonts w:ascii="Times New Roman" w:hAnsi="Times New Roman"/>
                <w:lang w:eastAsia="en-US"/>
              </w:rPr>
              <w:t>9</w:t>
            </w:r>
            <w:r w:rsidRPr="006D56FB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852E" w14:textId="77777777" w:rsidR="00B62086" w:rsidRPr="006D56FB" w:rsidRDefault="00B62086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0728" w14:textId="77357F46" w:rsidR="00B62086" w:rsidRPr="00B95181" w:rsidRDefault="006F540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19 719,24</w:t>
            </w:r>
          </w:p>
        </w:tc>
      </w:tr>
      <w:tr w:rsidR="00B2698C" w:rsidRPr="006D56FB" w14:paraId="690F416C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87F9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55A64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БЕЗВОЗМЕЗДНЫЕ</w:t>
            </w:r>
            <w:r w:rsidRPr="006D56FB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 w:rsidRPr="00B95181">
              <w:rPr>
                <w:rFonts w:ascii="Times New Roman" w:hAnsi="Times New Roman"/>
                <w:b/>
                <w:lang w:eastAsia="en-US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5643" w14:textId="6A067602" w:rsidR="00B2698C" w:rsidRPr="00B95181" w:rsidRDefault="006F5402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206 992 262,11</w:t>
            </w:r>
          </w:p>
        </w:tc>
      </w:tr>
      <w:tr w:rsidR="00B2698C" w:rsidRPr="006D56FB" w14:paraId="752E891F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DBA75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D567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7B0D" w14:textId="5074FC84" w:rsidR="00B2698C" w:rsidRPr="00B95181" w:rsidRDefault="006F540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6D56FB" w14:paraId="56FCCEF0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F5D94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BF39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B9FC" w14:textId="4C98290F" w:rsidR="00B2698C" w:rsidRPr="00B95181" w:rsidRDefault="006F540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14 886 661,00</w:t>
            </w:r>
          </w:p>
        </w:tc>
      </w:tr>
      <w:tr w:rsidR="00B2698C" w:rsidRPr="006D56FB" w14:paraId="725B338C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BB796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ECCA2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4636" w14:textId="47AD68B5" w:rsidR="00B2698C" w:rsidRPr="00B95181" w:rsidRDefault="00E525CB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4B4A86" w:rsidRPr="006D56FB" w14:paraId="0BA40527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68F7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8859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9627" w14:textId="66A3AA5D" w:rsidR="004B4A86" w:rsidRPr="00B95181" w:rsidRDefault="00E525CB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432 610,05</w:t>
            </w:r>
          </w:p>
        </w:tc>
      </w:tr>
      <w:tr w:rsidR="004B4A86" w:rsidRPr="006D56FB" w14:paraId="128F1745" w14:textId="77777777" w:rsidTr="009B5B2E">
        <w:trPr>
          <w:trHeight w:val="1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5860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2.1.4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1EFD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 xml:space="preserve">Прочие субсидии бюджетам </w:t>
            </w:r>
            <w:r w:rsidR="00451C86">
              <w:rPr>
                <w:rFonts w:ascii="Times New Roman" w:hAnsi="Times New Roman"/>
                <w:lang w:eastAsia="en-US"/>
              </w:rPr>
              <w:t xml:space="preserve">сельских </w:t>
            </w:r>
            <w:r w:rsidRPr="006D56FB">
              <w:rPr>
                <w:rFonts w:ascii="Times New Roman" w:hAnsi="Times New Roman"/>
                <w:lang w:eastAsia="en-US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87A9" w14:textId="0BDC1F9D" w:rsidR="004B4A86" w:rsidRPr="00B95181" w:rsidRDefault="00E525CB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24 450,00</w:t>
            </w:r>
          </w:p>
        </w:tc>
      </w:tr>
      <w:tr w:rsidR="004B4A86" w:rsidRPr="006D56FB" w14:paraId="47EF3153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6060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 xml:space="preserve">2.1.5 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A0018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 xml:space="preserve">Прочие дотации бюджетам </w:t>
            </w:r>
            <w:r w:rsidR="00451C86">
              <w:rPr>
                <w:rFonts w:ascii="Times New Roman" w:hAnsi="Times New Roman"/>
                <w:lang w:eastAsia="en-US"/>
              </w:rPr>
              <w:t xml:space="preserve">сельских </w:t>
            </w:r>
            <w:r w:rsidRPr="006D56FB">
              <w:rPr>
                <w:rFonts w:ascii="Times New Roman" w:hAnsi="Times New Roman"/>
                <w:lang w:eastAsia="en-US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5B8F" w14:textId="156B2531" w:rsidR="004B4A86" w:rsidRPr="00B95181" w:rsidRDefault="00E525CB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200F17" w:rsidRPr="006D56FB" w14:paraId="62C0CB1D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15B8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2.1.6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0225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1829" w14:textId="7B907FAA" w:rsidR="00200F17" w:rsidRPr="00B95181" w:rsidRDefault="00E525CB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312 025,19</w:t>
            </w:r>
          </w:p>
        </w:tc>
      </w:tr>
      <w:tr w:rsidR="00200F17" w:rsidRPr="006D56FB" w14:paraId="2993F68D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F8CB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154BE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E46D" w14:textId="077A8536" w:rsidR="00200F17" w:rsidRPr="00B95181" w:rsidRDefault="00E525CB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282 125,19</w:t>
            </w:r>
          </w:p>
        </w:tc>
      </w:tr>
      <w:tr w:rsidR="00200F17" w:rsidRPr="006D56FB" w14:paraId="2F546FC9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479B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CA9D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9AB" w14:textId="5FBD85A9" w:rsidR="00200F17" w:rsidRPr="00B95181" w:rsidRDefault="00E525CB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29 900,00</w:t>
            </w:r>
          </w:p>
        </w:tc>
      </w:tr>
      <w:tr w:rsidR="00200F17" w:rsidRPr="006D56FB" w14:paraId="2D9C36B8" w14:textId="77777777" w:rsidTr="009B5B2E">
        <w:trPr>
          <w:trHeight w:val="49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439E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2.1.8.1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BD6D2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2097" w14:textId="164FC749" w:rsidR="00200F17" w:rsidRPr="00B95181" w:rsidRDefault="00E525CB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191 336 515,87</w:t>
            </w:r>
          </w:p>
        </w:tc>
      </w:tr>
      <w:tr w:rsidR="004B4A86" w:rsidRPr="006D56FB" w14:paraId="3D0AAC3A" w14:textId="77777777" w:rsidTr="00736CB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000B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2.1.8.2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7F9C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66CD" w14:textId="2B8F8653" w:rsidR="004B4A86" w:rsidRPr="00B95181" w:rsidRDefault="00E525CB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4B4A86" w:rsidRPr="006D56FB" w14:paraId="0C6723AF" w14:textId="77777777" w:rsidTr="00736CB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FA2C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2.1.9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404D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(передаваемые полномочия)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AD67" w14:textId="3410DE41" w:rsidR="004B4A86" w:rsidRPr="00B95181" w:rsidRDefault="00E525CB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4B4A86" w:rsidRPr="006D56FB" w14:paraId="567FD097" w14:textId="77777777" w:rsidTr="00736CB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AD30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2.1.10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089E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сельских поселений (на поощрение за достижение наиболее высоких показателей качества организации и осуществления бюджетного процесса в поселениях)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6ABE" w14:textId="2EE79D64" w:rsidR="004B4A86" w:rsidRPr="00B95181" w:rsidRDefault="00E525CB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4B4A86" w:rsidRPr="006D56FB" w14:paraId="75A61997" w14:textId="77777777" w:rsidTr="00785DAE">
        <w:trPr>
          <w:trHeight w:val="52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1B55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43A0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сельских поселений (межбюджетные трансферты целевого назначения)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305B" w14:textId="768232AE" w:rsidR="004B4A86" w:rsidRPr="00B95181" w:rsidRDefault="00E525CB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6D56FB" w14:paraId="308DB475" w14:textId="77777777" w:rsidTr="009B5B2E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A820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E8740" w14:textId="243EE310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Возврат остатков субсидий, субвенций</w:t>
            </w:r>
            <w:r w:rsidR="00E1492F">
              <w:rPr>
                <w:rFonts w:ascii="Times New Roman" w:hAnsi="Times New Roman"/>
                <w:lang w:eastAsia="en-US"/>
              </w:rPr>
              <w:t xml:space="preserve"> </w:t>
            </w:r>
            <w:r w:rsidRPr="006D56FB">
              <w:rPr>
                <w:rFonts w:ascii="Times New Roman" w:hAnsi="Times New Roman"/>
                <w:lang w:eastAsia="en-US"/>
              </w:rPr>
              <w:t>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81DB" w14:textId="4335D977" w:rsidR="00E37531" w:rsidRPr="00B95181" w:rsidRDefault="00E525CB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6D56FB" w14:paraId="423CB138" w14:textId="77777777" w:rsidTr="009B5B2E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B6C2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0A89" w14:textId="1B99B36F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Денежные взыскания,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36B6" w14:textId="016C4E30" w:rsidR="00E37531" w:rsidRPr="00B95181" w:rsidRDefault="00E525CB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6D56FB" w14:paraId="6EA9F223" w14:textId="77777777" w:rsidTr="001564AA">
        <w:trPr>
          <w:trHeight w:val="4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87AA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2.1.14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41D2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16EA" w14:textId="5667332A" w:rsidR="00E37531" w:rsidRPr="00B95181" w:rsidRDefault="00E525CB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6D56FB" w14:paraId="5B8372BE" w14:textId="77777777" w:rsidTr="009B5B2E"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B0E8C" w14:textId="1CB883A7" w:rsidR="00E37531" w:rsidRPr="008262D0" w:rsidRDefault="00E37531" w:rsidP="00E37531">
            <w:pPr>
              <w:spacing w:after="0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8262D0">
              <w:rPr>
                <w:rFonts w:ascii="Times New Roman" w:hAnsi="Times New Roman"/>
                <w:b/>
                <w:color w:val="000000" w:themeColor="text1"/>
                <w:lang w:eastAsia="en-US"/>
              </w:rPr>
              <w:t>ВСЕГО</w:t>
            </w:r>
            <w:r w:rsidR="002D18D0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proofErr w:type="gramStart"/>
            <w:r w:rsidRPr="008262D0">
              <w:rPr>
                <w:rFonts w:ascii="Times New Roman" w:hAnsi="Times New Roman"/>
                <w:b/>
                <w:color w:val="000000" w:themeColor="text1"/>
                <w:lang w:eastAsia="en-US"/>
              </w:rPr>
              <w:t>ДОХОДОВ:</w:t>
            </w:r>
            <w:r w:rsidR="008B2A49" w:rsidRPr="008262D0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  </w:t>
            </w:r>
            <w:proofErr w:type="gramEnd"/>
            <w:r w:rsidR="008B2A49" w:rsidRPr="008262D0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BEA5" w14:textId="5F8D1C19" w:rsidR="00E37531" w:rsidRPr="008262D0" w:rsidRDefault="006714BC" w:rsidP="00E3753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217 747 139,29</w:t>
            </w:r>
          </w:p>
        </w:tc>
      </w:tr>
      <w:tr w:rsidR="00E37531" w:rsidRPr="006D56FB" w14:paraId="0F9B71DF" w14:textId="77777777" w:rsidTr="00736CB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5C2B5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D56FB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6D56FB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E37531" w:rsidRPr="00B95181" w14:paraId="504C7C4E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42DD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03BC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208E8" w14:textId="500A28D7" w:rsidR="00E37531" w:rsidRPr="00B95181" w:rsidRDefault="00E07B9E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44 604 676,46</w:t>
            </w:r>
          </w:p>
        </w:tc>
      </w:tr>
      <w:tr w:rsidR="00E37531" w:rsidRPr="00B95181" w14:paraId="4FD611AB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95E1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78E8A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26CBF" w14:textId="003CE832" w:rsidR="00E37531" w:rsidRDefault="00A8041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65328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579</w:t>
            </w:r>
            <w:r w:rsidR="0065328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573,59</w:t>
            </w:r>
          </w:p>
          <w:p w14:paraId="7FF407A4" w14:textId="127AFF57" w:rsidR="00A80411" w:rsidRPr="00B95181" w:rsidRDefault="00A8041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37531" w:rsidRPr="00B95181" w14:paraId="6992AE67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0A6F5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FD0B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4A03" w14:textId="693A7A74" w:rsidR="00E37531" w:rsidRDefault="00A80411" w:rsidP="009865BA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3</w:t>
            </w:r>
            <w:r w:rsidR="0065328C"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>675</w:t>
            </w:r>
            <w:r w:rsidR="0065328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081,66</w:t>
            </w:r>
          </w:p>
          <w:p w14:paraId="2B154206" w14:textId="07AC3455" w:rsidR="009865BA" w:rsidRPr="00B95181" w:rsidRDefault="009865BA" w:rsidP="009865B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E37531" w:rsidRPr="00B95181" w14:paraId="11B3C997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99789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72EC0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93646" w14:textId="5DEC819E" w:rsidR="00E37531" w:rsidRPr="00B95181" w:rsidRDefault="00E04DBD" w:rsidP="00B9518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506915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4E21DA" w:rsidRPr="00B95181" w14:paraId="26C3D6E8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5523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EACB" w14:textId="77777777" w:rsidR="004E21DA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47BD" w14:textId="0A67FB69" w:rsidR="004E21DA" w:rsidRPr="00B95181" w:rsidRDefault="00B22970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6 690 221,29</w:t>
            </w:r>
          </w:p>
        </w:tc>
      </w:tr>
      <w:tr w:rsidR="004E21DA" w:rsidRPr="00B95181" w14:paraId="0B97E8B0" w14:textId="77777777" w:rsidTr="0065328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536E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71F0" w14:textId="77777777" w:rsidR="004E21DA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A2FC" w14:textId="77777777" w:rsidR="004E21DA" w:rsidRDefault="0065328C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498 400,0</w:t>
            </w:r>
          </w:p>
          <w:p w14:paraId="1530C8E6" w14:textId="345F527F" w:rsidR="0065328C" w:rsidRPr="00B95181" w:rsidRDefault="0065328C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21DA" w:rsidRPr="00B95181" w14:paraId="4DC2F1DE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6634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B08F" w14:textId="77777777" w:rsidR="004E21DA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255B" w14:textId="5EDA2B7D" w:rsidR="004E21DA" w:rsidRPr="00B95181" w:rsidRDefault="0065328C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1 733 467,5</w:t>
            </w:r>
          </w:p>
        </w:tc>
      </w:tr>
      <w:tr w:rsidR="004E21DA" w:rsidRPr="00B95181" w14:paraId="293CA808" w14:textId="77777777" w:rsidTr="0065328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BB5F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10AB" w14:textId="77777777" w:rsidR="004E21DA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2BD7" w14:textId="02DD1FE5" w:rsidR="004E21DA" w:rsidRPr="00B95181" w:rsidRDefault="00E04DBD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506915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4E21DA" w:rsidRPr="00B95181" w14:paraId="688E055B" w14:textId="77777777" w:rsidTr="00736CB9">
        <w:trPr>
          <w:trHeight w:val="27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6F4FA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EBE6" w14:textId="710C7335" w:rsidR="00E04DBD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C431" w14:textId="77777777" w:rsidR="004E21DA" w:rsidRDefault="007D116E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212 149,9</w:t>
            </w:r>
          </w:p>
          <w:p w14:paraId="35967833" w14:textId="6F199F57" w:rsidR="007D116E" w:rsidRPr="00B95181" w:rsidRDefault="007D116E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21DA" w:rsidRPr="00B95181" w14:paraId="0A1159B4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6EA5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69B7" w14:textId="77777777" w:rsidR="004E21DA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46AE" w14:textId="6F0B4E3B" w:rsidR="004E21DA" w:rsidRPr="00B95181" w:rsidRDefault="00E04DBD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28 767 360,83</w:t>
            </w:r>
          </w:p>
        </w:tc>
      </w:tr>
      <w:tr w:rsidR="00E37531" w:rsidRPr="00B95181" w14:paraId="559359C2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D778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CDAB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E000" w14:textId="20FB6352" w:rsidR="00E37531" w:rsidRPr="00B95181" w:rsidRDefault="00910723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140 350,88</w:t>
            </w:r>
          </w:p>
        </w:tc>
      </w:tr>
      <w:tr w:rsidR="00E37531" w:rsidRPr="00B95181" w14:paraId="0FD26B6C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47B0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E71C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CB2E" w14:textId="73CAAFC7" w:rsidR="00E37531" w:rsidRPr="00B95181" w:rsidRDefault="00432DF4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42 716,64</w:t>
            </w:r>
          </w:p>
        </w:tc>
      </w:tr>
      <w:tr w:rsidR="0052728C" w:rsidRPr="00B95181" w14:paraId="27C4F284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FBB32" w14:textId="77777777" w:rsidR="0052728C" w:rsidRPr="006D56FB" w:rsidRDefault="0052728C" w:rsidP="0052728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200A" w14:textId="77777777" w:rsidR="0052728C" w:rsidRPr="006D56FB" w:rsidRDefault="0052728C" w:rsidP="0052728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064A" w14:textId="0E6C130F" w:rsidR="0052728C" w:rsidRPr="00B95181" w:rsidRDefault="00506915" w:rsidP="0052728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282 125,19</w:t>
            </w:r>
          </w:p>
        </w:tc>
      </w:tr>
      <w:tr w:rsidR="00E37531" w:rsidRPr="00B95181" w14:paraId="2C8E772D" w14:textId="77777777" w:rsidTr="00736CB9">
        <w:trPr>
          <w:trHeight w:val="252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87D2E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735A2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8596" w14:textId="4501E2FB" w:rsidR="00E37531" w:rsidRPr="00B95181" w:rsidRDefault="0050691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282 125,19</w:t>
            </w:r>
          </w:p>
        </w:tc>
      </w:tr>
      <w:tr w:rsidR="00E37531" w:rsidRPr="00B95181" w14:paraId="5EA50ED0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CF37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05C77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1D9D" w14:textId="059CD5C5" w:rsidR="00E37531" w:rsidRPr="00B95181" w:rsidRDefault="00506915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3 821 972,10</w:t>
            </w:r>
          </w:p>
        </w:tc>
      </w:tr>
      <w:tr w:rsidR="00E37531" w:rsidRPr="006D56FB" w14:paraId="2ED4DF3B" w14:textId="77777777" w:rsidTr="009B5B2E">
        <w:trPr>
          <w:trHeight w:val="114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62849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479D9" w14:textId="77777777" w:rsidR="00E37531" w:rsidRPr="006D56FB" w:rsidRDefault="00E37531" w:rsidP="00E37531">
            <w:pPr>
              <w:tabs>
                <w:tab w:val="left" w:pos="2417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Органы юстиции</w:t>
            </w:r>
            <w:r w:rsidRPr="006D56FB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4117" w14:textId="376E887B" w:rsidR="00E37531" w:rsidRPr="00B95181" w:rsidRDefault="0050691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29 900,00</w:t>
            </w:r>
          </w:p>
        </w:tc>
      </w:tr>
      <w:tr w:rsidR="00E37531" w:rsidRPr="006D56FB" w14:paraId="03A9EA85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4A609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28BAC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2E9B" w14:textId="0E060589" w:rsidR="00E37531" w:rsidRPr="00B95181" w:rsidRDefault="0050691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3 743 172,10</w:t>
            </w:r>
          </w:p>
        </w:tc>
      </w:tr>
      <w:tr w:rsidR="00E37531" w:rsidRPr="006D56FB" w14:paraId="08BF6155" w14:textId="77777777" w:rsidTr="009B5B2E">
        <w:trPr>
          <w:trHeight w:val="281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6ADAF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1E359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9FD3" w14:textId="64FAF509" w:rsidR="00E37531" w:rsidRPr="00B95181" w:rsidRDefault="0050691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48 900,00</w:t>
            </w:r>
          </w:p>
        </w:tc>
      </w:tr>
      <w:tr w:rsidR="00E37531" w:rsidRPr="006D56FB" w14:paraId="476C6BE8" w14:textId="77777777" w:rsidTr="009B5B2E">
        <w:trPr>
          <w:trHeight w:val="265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C123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2B97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0B75" w14:textId="00BC6B61" w:rsidR="00E37531" w:rsidRPr="00B95181" w:rsidRDefault="00506915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20 650 115,33</w:t>
            </w:r>
          </w:p>
        </w:tc>
      </w:tr>
      <w:tr w:rsidR="00506915" w:rsidRPr="006D56FB" w14:paraId="2A5297A0" w14:textId="77777777" w:rsidTr="009B5B2E">
        <w:trPr>
          <w:trHeight w:val="11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97EE" w14:textId="50FBA362" w:rsidR="00506915" w:rsidRPr="006D56FB" w:rsidRDefault="0050691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5423" w14:textId="0F5B0BC6" w:rsidR="00506915" w:rsidRPr="006D56FB" w:rsidRDefault="00506915" w:rsidP="00E375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91E9" w14:textId="4B9315F1" w:rsidR="00506915" w:rsidRDefault="00506915" w:rsidP="005069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170 249,69</w:t>
            </w:r>
          </w:p>
        </w:tc>
      </w:tr>
      <w:tr w:rsidR="00E37531" w:rsidRPr="006D56FB" w14:paraId="4890CE92" w14:textId="77777777" w:rsidTr="009B5B2E">
        <w:trPr>
          <w:trHeight w:val="11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8C68" w14:textId="28A11C2E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4.</w:t>
            </w:r>
            <w:r w:rsidR="00506915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B458E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0EE9" w14:textId="2B8C8176" w:rsidR="00506915" w:rsidRPr="00B95181" w:rsidRDefault="00506915" w:rsidP="005069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6 406 108,17</w:t>
            </w:r>
          </w:p>
        </w:tc>
      </w:tr>
      <w:tr w:rsidR="00E37531" w:rsidRPr="006D56FB" w14:paraId="2A9FDC62" w14:textId="77777777" w:rsidTr="009B5B2E">
        <w:trPr>
          <w:trHeight w:val="24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A448" w14:textId="1BE39271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4.</w:t>
            </w:r>
            <w:r w:rsidR="0050691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57EA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8C4B" w14:textId="2BFFF6DB" w:rsidR="00E37531" w:rsidRPr="00B95181" w:rsidRDefault="0050691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11 475 849,85</w:t>
            </w:r>
          </w:p>
        </w:tc>
      </w:tr>
      <w:tr w:rsidR="00E37531" w:rsidRPr="006D56FB" w14:paraId="2B89B14A" w14:textId="77777777" w:rsidTr="009B5B2E">
        <w:trPr>
          <w:trHeight w:val="218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6BDA" w14:textId="311AEC35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4.</w:t>
            </w:r>
            <w:r w:rsidR="0050691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46948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B5E4" w14:textId="6CA9FA11" w:rsidR="00E37531" w:rsidRPr="00B95181" w:rsidRDefault="0050691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2 597 907,62</w:t>
            </w:r>
          </w:p>
        </w:tc>
      </w:tr>
      <w:tr w:rsidR="0059508B" w:rsidRPr="006D56FB" w14:paraId="193733F6" w14:textId="77777777" w:rsidTr="00736CB9">
        <w:trPr>
          <w:trHeight w:val="175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71C3" w14:textId="77777777" w:rsidR="0059508B" w:rsidRPr="006D56FB" w:rsidRDefault="0059508B" w:rsidP="0059508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1BF0" w14:textId="77777777" w:rsidR="0059508B" w:rsidRPr="006D56FB" w:rsidRDefault="0059508B" w:rsidP="0059508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6E59" w14:textId="5A6534A5" w:rsidR="0059508B" w:rsidRPr="00B95181" w:rsidRDefault="00A9394B" w:rsidP="0059508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6D56FB" w14:paraId="3D072B2C" w14:textId="77777777" w:rsidTr="009B5B2E">
        <w:trPr>
          <w:trHeight w:val="141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FC49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2590E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5471" w14:textId="0281F0AE" w:rsidR="00E37531" w:rsidRPr="00B95181" w:rsidRDefault="00A9394B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88 056 069,52</w:t>
            </w:r>
          </w:p>
        </w:tc>
      </w:tr>
      <w:tr w:rsidR="00E37531" w:rsidRPr="006D56FB" w14:paraId="2AFF3CCB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12B2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A1D18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E0CE" w14:textId="029EB1BE" w:rsidR="00E37531" w:rsidRPr="00B95181" w:rsidRDefault="00A9394B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33 012 470,95</w:t>
            </w:r>
          </w:p>
        </w:tc>
      </w:tr>
      <w:tr w:rsidR="00E37531" w:rsidRPr="006D56FB" w14:paraId="7FC6DEFE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F843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FE4E0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4A9B" w14:textId="242A7F40" w:rsidR="00F23D18" w:rsidRPr="00B95181" w:rsidRDefault="00F23D18" w:rsidP="00F23D1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42 132 479,70</w:t>
            </w:r>
          </w:p>
        </w:tc>
      </w:tr>
      <w:tr w:rsidR="00E37531" w:rsidRPr="006D56FB" w14:paraId="54AF0297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A971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0E92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CB8E" w14:textId="6F58F293" w:rsidR="00E37531" w:rsidRPr="00B95181" w:rsidRDefault="00A9394B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12 911 118,87</w:t>
            </w:r>
          </w:p>
        </w:tc>
      </w:tr>
      <w:tr w:rsidR="00B24E51" w:rsidRPr="006D56FB" w14:paraId="6D515339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4C5F" w14:textId="77777777" w:rsidR="00B24E51" w:rsidRPr="006D56FB" w:rsidRDefault="00B24E51" w:rsidP="00B24E5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B977" w14:textId="77777777" w:rsidR="00B24E51" w:rsidRPr="006D56FB" w:rsidRDefault="00B24E51" w:rsidP="00B24E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0C16" w14:textId="5C2D662A" w:rsidR="00B24E51" w:rsidRPr="00B95181" w:rsidRDefault="00F23D18" w:rsidP="00B24E5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977 437,44</w:t>
            </w:r>
          </w:p>
        </w:tc>
      </w:tr>
      <w:tr w:rsidR="00B24E51" w:rsidRPr="006D56FB" w14:paraId="03CC6C3E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AA7E" w14:textId="77777777" w:rsidR="00B24E51" w:rsidRPr="006D56FB" w:rsidRDefault="00B24E51" w:rsidP="00B24E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81A8" w14:textId="77777777" w:rsidR="00B24E51" w:rsidRPr="006D56FB" w:rsidRDefault="00B24E51" w:rsidP="00B24E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FABA" w14:textId="4483E9BB" w:rsidR="00B24E51" w:rsidRPr="00B95181" w:rsidRDefault="00F23D18" w:rsidP="00B24E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977 437,44</w:t>
            </w:r>
          </w:p>
        </w:tc>
      </w:tr>
      <w:tr w:rsidR="00E37531" w:rsidRPr="006D56FB" w14:paraId="3AAB64EB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429D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574CD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A84D" w14:textId="52F2CC7D" w:rsidR="00E37531" w:rsidRPr="00B95181" w:rsidRDefault="00F23D18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1 553 445,94</w:t>
            </w:r>
          </w:p>
        </w:tc>
      </w:tr>
      <w:tr w:rsidR="00E37531" w:rsidRPr="006D56FB" w14:paraId="7EDA9D8F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6822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7.1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6B53F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0402" w14:textId="3AFC2D03" w:rsidR="00E37531" w:rsidRPr="00B95181" w:rsidRDefault="00F23D18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1 553 445,94</w:t>
            </w:r>
          </w:p>
        </w:tc>
      </w:tr>
      <w:tr w:rsidR="00E37531" w:rsidRPr="006D56FB" w14:paraId="3D4B509E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792D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48180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D049" w14:textId="79F947DC" w:rsidR="00E37531" w:rsidRPr="00B95181" w:rsidRDefault="00F23D18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55</w:t>
            </w:r>
            <w:r w:rsidR="00816CFA">
              <w:rPr>
                <w:rFonts w:ascii="Times New Roman" w:hAnsi="Times New Roman"/>
                <w:b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lang w:eastAsia="en-US"/>
              </w:rPr>
              <w:t>302</w:t>
            </w:r>
            <w:r w:rsidR="00816CFA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051,42</w:t>
            </w:r>
          </w:p>
        </w:tc>
      </w:tr>
      <w:tr w:rsidR="00E37531" w:rsidRPr="006D56FB" w14:paraId="3806B9D7" w14:textId="77777777" w:rsidTr="009B5B2E">
        <w:trPr>
          <w:trHeight w:val="268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9DE9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6A552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250B" w14:textId="1725BFA8" w:rsidR="00E37531" w:rsidRPr="00B95181" w:rsidRDefault="00F23D18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53 753 609,8</w:t>
            </w:r>
          </w:p>
        </w:tc>
      </w:tr>
      <w:tr w:rsidR="00E37531" w:rsidRPr="006D56FB" w14:paraId="3D7E6670" w14:textId="77777777" w:rsidTr="009B5B2E">
        <w:trPr>
          <w:trHeight w:val="103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3256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0727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2B06" w14:textId="51BF9BEC" w:rsidR="00E37531" w:rsidRPr="00B95181" w:rsidRDefault="00F23D18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1 548 441,62</w:t>
            </w:r>
          </w:p>
        </w:tc>
      </w:tr>
      <w:tr w:rsidR="00E37531" w:rsidRPr="006D56FB" w14:paraId="1EA6CEB8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A7D6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8BB8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D68D" w14:textId="4FE7D47C" w:rsidR="00E37531" w:rsidRPr="00B95181" w:rsidRDefault="00F23D18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463 627,17</w:t>
            </w:r>
          </w:p>
        </w:tc>
      </w:tr>
      <w:tr w:rsidR="00E37531" w:rsidRPr="006D56FB" w14:paraId="607A04C9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271D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34D6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E384" w14:textId="04F54FE8" w:rsidR="00E37531" w:rsidRPr="00B95181" w:rsidRDefault="00F23D18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463 627,17</w:t>
            </w:r>
          </w:p>
        </w:tc>
      </w:tr>
      <w:tr w:rsidR="00E37531" w:rsidRPr="006D56FB" w14:paraId="1EA7A96E" w14:textId="77777777" w:rsidTr="009B5B2E"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77F3" w14:textId="30603115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 xml:space="preserve">ВСЕГО </w:t>
            </w:r>
            <w:proofErr w:type="gramStart"/>
            <w:r w:rsidRPr="006D56FB">
              <w:rPr>
                <w:rFonts w:ascii="Times New Roman" w:hAnsi="Times New Roman"/>
                <w:b/>
                <w:lang w:eastAsia="en-US"/>
              </w:rPr>
              <w:t>РАСХОДОВ:</w:t>
            </w:r>
            <w:r w:rsidR="00EF463C">
              <w:rPr>
                <w:rFonts w:ascii="Times New Roman" w:hAnsi="Times New Roman"/>
                <w:b/>
                <w:lang w:eastAsia="en-US"/>
              </w:rPr>
              <w:t xml:space="preserve">   </w:t>
            </w:r>
            <w:proofErr w:type="gramEnd"/>
            <w:r w:rsidR="00EF463C">
              <w:rPr>
                <w:rFonts w:ascii="Times New Roman" w:hAnsi="Times New Roman"/>
                <w:b/>
                <w:lang w:eastAsia="en-US"/>
              </w:rPr>
              <w:t xml:space="preserve">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7274" w14:textId="1D135735" w:rsidR="00E37531" w:rsidRPr="00B95181" w:rsidRDefault="005E074A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215 711 520,57</w:t>
            </w:r>
          </w:p>
        </w:tc>
      </w:tr>
    </w:tbl>
    <w:p w14:paraId="211B99E9" w14:textId="77777777" w:rsidR="00C36DD3" w:rsidRDefault="00C36DD3"/>
    <w:sectPr w:rsidR="00C36DD3" w:rsidSect="00581B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8C"/>
    <w:rsid w:val="00013E11"/>
    <w:rsid w:val="00015D75"/>
    <w:rsid w:val="00034BA5"/>
    <w:rsid w:val="00065BC6"/>
    <w:rsid w:val="00073325"/>
    <w:rsid w:val="00082DB5"/>
    <w:rsid w:val="000A03C0"/>
    <w:rsid w:val="000B4450"/>
    <w:rsid w:val="000E62DD"/>
    <w:rsid w:val="0010645F"/>
    <w:rsid w:val="00106AD1"/>
    <w:rsid w:val="00107E1B"/>
    <w:rsid w:val="001564AA"/>
    <w:rsid w:val="001651A3"/>
    <w:rsid w:val="001764C2"/>
    <w:rsid w:val="0018078E"/>
    <w:rsid w:val="00185528"/>
    <w:rsid w:val="00190BE5"/>
    <w:rsid w:val="001943C6"/>
    <w:rsid w:val="00194554"/>
    <w:rsid w:val="001965AE"/>
    <w:rsid w:val="001D4B08"/>
    <w:rsid w:val="001F124C"/>
    <w:rsid w:val="001F66D0"/>
    <w:rsid w:val="00200F17"/>
    <w:rsid w:val="002025F3"/>
    <w:rsid w:val="00210821"/>
    <w:rsid w:val="002379A2"/>
    <w:rsid w:val="0027203E"/>
    <w:rsid w:val="002905C5"/>
    <w:rsid w:val="002A3EDB"/>
    <w:rsid w:val="002C1275"/>
    <w:rsid w:val="002D18D0"/>
    <w:rsid w:val="002D54E6"/>
    <w:rsid w:val="003503B9"/>
    <w:rsid w:val="00354480"/>
    <w:rsid w:val="00365318"/>
    <w:rsid w:val="003A4529"/>
    <w:rsid w:val="003C5E68"/>
    <w:rsid w:val="003D1966"/>
    <w:rsid w:val="003D1C93"/>
    <w:rsid w:val="003F0A72"/>
    <w:rsid w:val="00415D4B"/>
    <w:rsid w:val="00432DF4"/>
    <w:rsid w:val="00442A44"/>
    <w:rsid w:val="00451C86"/>
    <w:rsid w:val="00482785"/>
    <w:rsid w:val="004A04D0"/>
    <w:rsid w:val="004B4A86"/>
    <w:rsid w:val="004C7F3D"/>
    <w:rsid w:val="004D1284"/>
    <w:rsid w:val="004E21DA"/>
    <w:rsid w:val="004F1018"/>
    <w:rsid w:val="00501052"/>
    <w:rsid w:val="00506915"/>
    <w:rsid w:val="005070C6"/>
    <w:rsid w:val="00514686"/>
    <w:rsid w:val="0052728C"/>
    <w:rsid w:val="005710FF"/>
    <w:rsid w:val="00577003"/>
    <w:rsid w:val="00581BE8"/>
    <w:rsid w:val="005944FD"/>
    <w:rsid w:val="0059508B"/>
    <w:rsid w:val="00595A4C"/>
    <w:rsid w:val="00596BB3"/>
    <w:rsid w:val="005B3732"/>
    <w:rsid w:val="005C0E0A"/>
    <w:rsid w:val="005E074A"/>
    <w:rsid w:val="005E6C00"/>
    <w:rsid w:val="005F5BEF"/>
    <w:rsid w:val="006264BA"/>
    <w:rsid w:val="00641CAD"/>
    <w:rsid w:val="0065328C"/>
    <w:rsid w:val="006714BC"/>
    <w:rsid w:val="00686C44"/>
    <w:rsid w:val="006A683A"/>
    <w:rsid w:val="006B50FD"/>
    <w:rsid w:val="006C79F3"/>
    <w:rsid w:val="006D56FB"/>
    <w:rsid w:val="006E456D"/>
    <w:rsid w:val="006E4C5A"/>
    <w:rsid w:val="006F3332"/>
    <w:rsid w:val="006F5402"/>
    <w:rsid w:val="00736CB9"/>
    <w:rsid w:val="007574D1"/>
    <w:rsid w:val="0077075D"/>
    <w:rsid w:val="007735E1"/>
    <w:rsid w:val="00785DAE"/>
    <w:rsid w:val="007B0174"/>
    <w:rsid w:val="007B235E"/>
    <w:rsid w:val="007D116E"/>
    <w:rsid w:val="007F0C60"/>
    <w:rsid w:val="00800470"/>
    <w:rsid w:val="008076B5"/>
    <w:rsid w:val="00816CFA"/>
    <w:rsid w:val="00823185"/>
    <w:rsid w:val="008262D0"/>
    <w:rsid w:val="0082694C"/>
    <w:rsid w:val="00856934"/>
    <w:rsid w:val="00885CE7"/>
    <w:rsid w:val="00894D9E"/>
    <w:rsid w:val="008B2A49"/>
    <w:rsid w:val="008B5A0C"/>
    <w:rsid w:val="008D091D"/>
    <w:rsid w:val="008E29F4"/>
    <w:rsid w:val="00910723"/>
    <w:rsid w:val="0098545B"/>
    <w:rsid w:val="009865BA"/>
    <w:rsid w:val="00993700"/>
    <w:rsid w:val="00995AA9"/>
    <w:rsid w:val="009A151F"/>
    <w:rsid w:val="009A5E3E"/>
    <w:rsid w:val="009B5B2E"/>
    <w:rsid w:val="009B7145"/>
    <w:rsid w:val="009C4C8D"/>
    <w:rsid w:val="009E2596"/>
    <w:rsid w:val="009F289B"/>
    <w:rsid w:val="00A23CB4"/>
    <w:rsid w:val="00A357D8"/>
    <w:rsid w:val="00A367CC"/>
    <w:rsid w:val="00A41038"/>
    <w:rsid w:val="00A500F2"/>
    <w:rsid w:val="00A51EAB"/>
    <w:rsid w:val="00A647F8"/>
    <w:rsid w:val="00A76A4A"/>
    <w:rsid w:val="00A80411"/>
    <w:rsid w:val="00A84C6D"/>
    <w:rsid w:val="00A9394B"/>
    <w:rsid w:val="00AA4429"/>
    <w:rsid w:val="00AD43E5"/>
    <w:rsid w:val="00AE0242"/>
    <w:rsid w:val="00AF7223"/>
    <w:rsid w:val="00B153BE"/>
    <w:rsid w:val="00B22970"/>
    <w:rsid w:val="00B24E51"/>
    <w:rsid w:val="00B2698C"/>
    <w:rsid w:val="00B47B5D"/>
    <w:rsid w:val="00B604DE"/>
    <w:rsid w:val="00B62086"/>
    <w:rsid w:val="00B6252A"/>
    <w:rsid w:val="00B71A0A"/>
    <w:rsid w:val="00B84087"/>
    <w:rsid w:val="00B85282"/>
    <w:rsid w:val="00B95181"/>
    <w:rsid w:val="00BC5F1D"/>
    <w:rsid w:val="00BE6804"/>
    <w:rsid w:val="00C04A15"/>
    <w:rsid w:val="00C12594"/>
    <w:rsid w:val="00C36DD3"/>
    <w:rsid w:val="00C42963"/>
    <w:rsid w:val="00C52CAE"/>
    <w:rsid w:val="00C80A3A"/>
    <w:rsid w:val="00C84DC0"/>
    <w:rsid w:val="00C952B6"/>
    <w:rsid w:val="00CB496E"/>
    <w:rsid w:val="00CC19AB"/>
    <w:rsid w:val="00CD51F1"/>
    <w:rsid w:val="00CE701C"/>
    <w:rsid w:val="00CF0BA3"/>
    <w:rsid w:val="00CF60C5"/>
    <w:rsid w:val="00CF74F3"/>
    <w:rsid w:val="00D02829"/>
    <w:rsid w:val="00D032CA"/>
    <w:rsid w:val="00D21315"/>
    <w:rsid w:val="00D51584"/>
    <w:rsid w:val="00D63F3B"/>
    <w:rsid w:val="00DC5CC7"/>
    <w:rsid w:val="00DD5548"/>
    <w:rsid w:val="00DD6389"/>
    <w:rsid w:val="00DF1804"/>
    <w:rsid w:val="00E04DBD"/>
    <w:rsid w:val="00E07B9E"/>
    <w:rsid w:val="00E1492F"/>
    <w:rsid w:val="00E20605"/>
    <w:rsid w:val="00E23454"/>
    <w:rsid w:val="00E2695F"/>
    <w:rsid w:val="00E37531"/>
    <w:rsid w:val="00E43606"/>
    <w:rsid w:val="00E47E92"/>
    <w:rsid w:val="00E525CB"/>
    <w:rsid w:val="00E64EA1"/>
    <w:rsid w:val="00E80359"/>
    <w:rsid w:val="00E97694"/>
    <w:rsid w:val="00EB5A5B"/>
    <w:rsid w:val="00EE2A67"/>
    <w:rsid w:val="00EE685A"/>
    <w:rsid w:val="00EF37E2"/>
    <w:rsid w:val="00EF463C"/>
    <w:rsid w:val="00EF4D41"/>
    <w:rsid w:val="00F13F4A"/>
    <w:rsid w:val="00F23D18"/>
    <w:rsid w:val="00F410C2"/>
    <w:rsid w:val="00F4360B"/>
    <w:rsid w:val="00F61217"/>
    <w:rsid w:val="00F701FB"/>
    <w:rsid w:val="00F72E0D"/>
    <w:rsid w:val="00F74D66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FAD5"/>
  <w15:docId w15:val="{5F1D0B10-F2B1-45CA-A994-58323C0A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E660-E5E4-43A8-8162-FF135052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8922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Головина Евгения</cp:lastModifiedBy>
  <cp:revision>4</cp:revision>
  <cp:lastPrinted>2024-01-19T08:34:00Z</cp:lastPrinted>
  <dcterms:created xsi:type="dcterms:W3CDTF">2024-01-18T09:55:00Z</dcterms:created>
  <dcterms:modified xsi:type="dcterms:W3CDTF">2024-01-19T08:35:00Z</dcterms:modified>
</cp:coreProperties>
</file>