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5618EC">
        <w:rPr>
          <w:rFonts w:ascii="Times New Roman" w:hAnsi="Times New Roman" w:cs="Times New Roman"/>
          <w:sz w:val="28"/>
          <w:szCs w:val="28"/>
        </w:rPr>
        <w:t>00.00</w:t>
      </w:r>
      <w:r w:rsidR="00481585">
        <w:rPr>
          <w:rFonts w:ascii="Times New Roman" w:hAnsi="Times New Roman" w:cs="Times New Roman"/>
          <w:sz w:val="28"/>
          <w:szCs w:val="28"/>
        </w:rPr>
        <w:t>.</w:t>
      </w:r>
      <w:r w:rsidR="00D44AE6">
        <w:rPr>
          <w:rFonts w:ascii="Times New Roman" w:hAnsi="Times New Roman" w:cs="Times New Roman"/>
          <w:sz w:val="28"/>
          <w:szCs w:val="28"/>
        </w:rPr>
        <w:t>2020</w:t>
      </w:r>
      <w:r w:rsidR="005421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5421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21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85" w:rsidRDefault="00481585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4AE6" w:rsidRPr="006D0A7B" w:rsidRDefault="00D44AE6" w:rsidP="00D44AE6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A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Ларьяк № 226-п от 27.12.2019г. «Об утверждении муниципальной программы «Жилищно-коммунальный комплекс и городская среда в сельском поселении Ларьяк»</w:t>
      </w:r>
    </w:p>
    <w:p w:rsidR="00FF1DF9" w:rsidRDefault="00FF1DF9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rFonts w:eastAsia="Times New Roman"/>
          <w:sz w:val="28"/>
          <w:szCs w:val="28"/>
        </w:rPr>
      </w:pPr>
    </w:p>
    <w:p w:rsidR="0013498A" w:rsidRPr="003920AB" w:rsidRDefault="0013498A" w:rsidP="0013498A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3920AB"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(с изм.) «</w:t>
      </w:r>
      <w:r w:rsidRPr="003920AB"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3920AB" w:rsidRPr="003920AB">
        <w:rPr>
          <w:sz w:val="28"/>
          <w:szCs w:val="28"/>
        </w:rPr>
        <w:t>,</w:t>
      </w:r>
      <w:r w:rsidR="003920AB">
        <w:rPr>
          <w:sz w:val="28"/>
          <w:szCs w:val="28"/>
        </w:rPr>
        <w:t xml:space="preserve"> </w:t>
      </w:r>
      <w:r w:rsidR="003920AB" w:rsidRPr="003920AB">
        <w:rPr>
          <w:sz w:val="28"/>
          <w:szCs w:val="28"/>
        </w:rPr>
        <w:t>с целью уточнения объемов финансирования муниципальной программы</w:t>
      </w:r>
      <w:r w:rsidRPr="003920AB">
        <w:rPr>
          <w:sz w:val="28"/>
          <w:szCs w:val="28"/>
        </w:rPr>
        <w:t>:</w:t>
      </w:r>
    </w:p>
    <w:p w:rsidR="005045F2" w:rsidRPr="00995E83" w:rsidRDefault="005045F2" w:rsidP="005045F2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</w:t>
      </w:r>
      <w:r>
        <w:rPr>
          <w:rFonts w:ascii="Times New Roman" w:hAnsi="Times New Roman" w:cs="Times New Roman"/>
          <w:sz w:val="28"/>
          <w:szCs w:val="28"/>
        </w:rPr>
        <w:t>ления Ларьяк от 27.12.2019 № 226</w:t>
      </w:r>
      <w:r w:rsidRPr="00995E83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</w:t>
      </w:r>
      <w:r w:rsidRPr="006D0A7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 в сельском поселении Ларьяк</w:t>
      </w:r>
      <w:r w:rsidRPr="00995E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045F2" w:rsidRPr="00995E83" w:rsidRDefault="005045F2" w:rsidP="005045F2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1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045F2" w:rsidRPr="00995E83" w:rsidRDefault="005045F2" w:rsidP="005045F2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Таблицу 2</w:t>
      </w:r>
      <w:r w:rsidR="00561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045F2" w:rsidRPr="00995E83" w:rsidRDefault="005045F2" w:rsidP="005045F2">
      <w:pPr>
        <w:pStyle w:val="a9"/>
        <w:widowControl w:val="0"/>
        <w:ind w:left="0" w:firstLine="567"/>
        <w:rPr>
          <w:color w:val="000000"/>
          <w:sz w:val="28"/>
          <w:szCs w:val="28"/>
        </w:rPr>
      </w:pPr>
    </w:p>
    <w:p w:rsidR="005045F2" w:rsidRPr="00995E83" w:rsidRDefault="005045F2" w:rsidP="005045F2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lastRenderedPageBreak/>
        <w:t>3. Главному специалисту администрации сельского поселения  Ларьяк 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</w:p>
    <w:p w:rsidR="005045F2" w:rsidRPr="00995E83" w:rsidRDefault="005045F2" w:rsidP="005045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5045F2" w:rsidRPr="00E56901" w:rsidRDefault="005045F2" w:rsidP="005045F2">
      <w:pPr>
        <w:pStyle w:val="a9"/>
        <w:widowControl w:val="0"/>
        <w:ind w:left="0"/>
      </w:pPr>
    </w:p>
    <w:p w:rsidR="005045F2" w:rsidRDefault="005045F2" w:rsidP="005045F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З.И. Сигильетова</w:t>
      </w:r>
    </w:p>
    <w:p w:rsidR="005045F2" w:rsidRDefault="005045F2" w:rsidP="005045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E56901" w:rsidRDefault="0013498A" w:rsidP="00481585">
      <w:pPr>
        <w:pStyle w:val="a6"/>
        <w:ind w:firstLine="567"/>
        <w:jc w:val="both"/>
        <w:rPr>
          <w:szCs w:val="28"/>
        </w:rPr>
      </w:pPr>
    </w:p>
    <w:p w:rsidR="0013498A" w:rsidRDefault="0013498A" w:rsidP="0048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481585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045F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158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81585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5618EC">
        <w:rPr>
          <w:rFonts w:ascii="Times New Roman" w:hAnsi="Times New Roman" w:cs="Times New Roman"/>
          <w:sz w:val="24"/>
          <w:szCs w:val="24"/>
        </w:rPr>
        <w:t>00.00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D44AE6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4815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4815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F120A" w:rsidRDefault="000F120A" w:rsidP="009571F8">
      <w:pPr>
        <w:pStyle w:val="ConsPlusNormal"/>
        <w:ind w:left="623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0A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FF44FF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«Жилищно-коммунальный комплекс и городская среда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Ларьяк</w:t>
      </w:r>
      <w:r w:rsidRPr="00FF44FF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0A" w:rsidRPr="00FF44FF" w:rsidRDefault="000F120A" w:rsidP="004815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0F120A" w:rsidRPr="00B3446C" w:rsidRDefault="000F120A" w:rsidP="000F12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953"/>
      </w:tblGrid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561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, заместитель</w:t>
            </w:r>
            <w:r w:rsidR="00E1493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D44AE6"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надежности и качества предоставления жилищно-коммунальных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поселения за счет реализации энергосберегающих мероприятий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5E64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F12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овышение эффективности использования топливно-энергетических ресурсов;</w:t>
            </w:r>
          </w:p>
          <w:p w:rsidR="00BF5B90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поселения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полномочий по предоставлению качественных коммунальных услуг;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сфере потребления энергетических ресурсов;</w:t>
            </w:r>
          </w:p>
          <w:p w:rsidR="000F120A" w:rsidRDefault="000F120A" w:rsidP="000F12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и мест общего пользования в населенных пунктах поселения</w:t>
            </w:r>
          </w:p>
          <w:p w:rsidR="006E49FC" w:rsidRPr="000F120A" w:rsidRDefault="006E49FC" w:rsidP="006E49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5953" w:type="dxa"/>
          </w:tcPr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«Создание условий для обеспечения качественными коммунальными услугами»; </w:t>
            </w:r>
          </w:p>
          <w:p w:rsidR="000F120A" w:rsidRP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энергоэффективности</w:t>
            </w:r>
            <w:r w:rsidR="00312843" w:rsidRPr="00DC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Default="000F120A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C30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DC30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C3039" w:rsidRPr="00DC30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AED">
              <w:rPr>
                <w:rFonts w:ascii="Times New Roman" w:hAnsi="Times New Roman" w:cs="Times New Roman"/>
                <w:sz w:val="24"/>
                <w:szCs w:val="24"/>
              </w:rPr>
              <w:t>ормирования</w:t>
            </w:r>
            <w:r w:rsidRPr="00DC30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среды».</w:t>
            </w:r>
          </w:p>
          <w:p w:rsidR="00BF5B90" w:rsidRPr="000037BF" w:rsidRDefault="00BF5B90" w:rsidP="000F12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в сфере жилищно-коммунального хозяйства»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Нижневартовском районе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районе) национальных проектов (программ) Российской Федерации</w:t>
            </w:r>
          </w:p>
        </w:tc>
        <w:tc>
          <w:tcPr>
            <w:tcW w:w="5953" w:type="dxa"/>
          </w:tcPr>
          <w:p w:rsidR="000F120A" w:rsidRPr="001E7A5D" w:rsidRDefault="00312843" w:rsidP="00312843">
            <w:pPr>
              <w:tabs>
                <w:tab w:val="left" w:pos="368"/>
              </w:tabs>
              <w:contextualSpacing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>нет</w:t>
            </w:r>
            <w:r>
              <w:rPr>
                <w:rFonts w:eastAsia="Courier New"/>
                <w:sz w:val="24"/>
                <w:szCs w:val="24"/>
              </w:rPr>
              <w:tab/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территорий улично-дорожной сети населенных пунктов поселения освещенных при помощи </w:t>
            </w:r>
            <w:proofErr w:type="spell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энергоэффетивного</w:t>
            </w:r>
            <w:proofErr w:type="spellEnd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proofErr w:type="gramStart"/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, %; </w:t>
            </w:r>
            <w:proofErr w:type="gramEnd"/>
          </w:p>
          <w:p w:rsidR="00F13E3C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многоквартирных домов, ед.; </w:t>
            </w:r>
          </w:p>
          <w:p w:rsidR="000F120A" w:rsidRPr="000037BF" w:rsidRDefault="00F13E3C" w:rsidP="00F13E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общего пользования, ед.</w:t>
            </w:r>
            <w:r w:rsidR="00173A6A" w:rsidRPr="000037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E3C" w:rsidRPr="001E7A5D" w:rsidRDefault="00173A6A" w:rsidP="00173A6A">
            <w:pPr>
              <w:contextualSpacing/>
              <w:jc w:val="both"/>
              <w:rPr>
                <w:rFonts w:eastAsia="Courier New"/>
                <w:sz w:val="24"/>
                <w:szCs w:val="24"/>
              </w:rPr>
            </w:pPr>
            <w:r w:rsidRPr="000037B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поселения коммунальными услугами нормативного качества %.</w:t>
            </w:r>
          </w:p>
        </w:tc>
      </w:tr>
      <w:tr w:rsidR="000F120A" w:rsidRPr="001E7A5D" w:rsidTr="00E14939">
        <w:tc>
          <w:tcPr>
            <w:tcW w:w="3261" w:type="dxa"/>
            <w:shd w:val="clear" w:color="auto" w:fill="auto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953" w:type="dxa"/>
            <w:shd w:val="clear" w:color="auto" w:fill="auto"/>
          </w:tcPr>
          <w:p w:rsidR="000F120A" w:rsidRPr="001E7A5D" w:rsidRDefault="000F120A" w:rsidP="00370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в 2020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- 2030 годах составит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23 894,2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13 750,0</w:t>
            </w:r>
            <w:r w:rsidR="0037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4 095,4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6 048,8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рублей, в том числе:</w:t>
            </w:r>
            <w:r w:rsidRPr="008202B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18 133,2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>7 991,4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4 094,2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6 047,6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20A" w:rsidRPr="001E7A5D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1,2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2024 год – 0 тыс. рублей;</w:t>
            </w:r>
          </w:p>
          <w:p w:rsidR="000F120A" w:rsidRPr="001E7A5D" w:rsidRDefault="000F120A" w:rsidP="00E1493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0F120A" w:rsidRDefault="000F120A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="005618EC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5757,4 тыс. рублей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5757,4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</w:t>
            </w: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 – 0 тыс. рублей;</w:t>
            </w:r>
          </w:p>
          <w:p w:rsidR="00820BA9" w:rsidRPr="001E7A5D" w:rsidRDefault="00820BA9" w:rsidP="00820BA9">
            <w:pPr>
              <w:pStyle w:val="ConsPlusNormal"/>
              <w:ind w:firstLine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820BA9" w:rsidRDefault="00820BA9" w:rsidP="00820BA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в 2026 - 2030 годах – 0 тыс. рублей</w:t>
            </w:r>
          </w:p>
          <w:p w:rsidR="00820BA9" w:rsidRPr="001E7A5D" w:rsidRDefault="00820BA9" w:rsidP="00E14939">
            <w:pPr>
              <w:pStyle w:val="ConsPlusNormal"/>
              <w:ind w:firstLine="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0A" w:rsidRPr="001E7A5D" w:rsidTr="00E14939">
        <w:tc>
          <w:tcPr>
            <w:tcW w:w="3261" w:type="dxa"/>
          </w:tcPr>
          <w:p w:rsidR="000F120A" w:rsidRPr="001E7A5D" w:rsidRDefault="000F120A" w:rsidP="00E149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1E7A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953" w:type="dxa"/>
          </w:tcPr>
          <w:p w:rsidR="000F120A" w:rsidRPr="001E7A5D" w:rsidRDefault="000F120A" w:rsidP="00E14939">
            <w:pPr>
              <w:widowControl w:val="0"/>
              <w:autoSpaceDE w:val="0"/>
              <w:autoSpaceDN w:val="0"/>
              <w:adjustRightInd w:val="0"/>
              <w:ind w:firstLine="194"/>
              <w:jc w:val="both"/>
              <w:rPr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3B4F22" w:rsidRDefault="0013498A" w:rsidP="001349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Pr="000F120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RPr="000F120A" w:rsidSect="00481585">
          <w:pgSz w:w="11906" w:h="16838"/>
          <w:pgMar w:top="851" w:right="567" w:bottom="567" w:left="1701" w:header="709" w:footer="709" w:gutter="0"/>
          <w:cols w:space="720"/>
        </w:sectPr>
      </w:pPr>
    </w:p>
    <w:p w:rsidR="00312843" w:rsidRDefault="00312843" w:rsidP="00D44AE6">
      <w:pPr>
        <w:rPr>
          <w:rFonts w:ascii="Times New Roman" w:hAnsi="Times New Roman" w:cs="Times New Roman"/>
          <w:sz w:val="24"/>
          <w:szCs w:val="24"/>
        </w:rPr>
      </w:pPr>
    </w:p>
    <w:p w:rsidR="005045F2" w:rsidRDefault="005045F2" w:rsidP="005045F2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5618EC">
        <w:rPr>
          <w:rFonts w:ascii="Times New Roman" w:hAnsi="Times New Roman" w:cs="Times New Roman"/>
          <w:sz w:val="24"/>
          <w:szCs w:val="24"/>
        </w:rPr>
        <w:t xml:space="preserve">  00.00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BF5B90" w:rsidRPr="000F120A" w:rsidRDefault="00BF5B90" w:rsidP="005045F2">
      <w:pPr>
        <w:jc w:val="right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jc w:val="right"/>
        <w:rPr>
          <w:rFonts w:ascii="Times New Roman" w:hAnsi="Times New Roman" w:cs="Times New Roman"/>
          <w:sz w:val="24"/>
          <w:szCs w:val="24"/>
        </w:rPr>
      </w:pPr>
      <w:r w:rsidRPr="000F120A">
        <w:rPr>
          <w:rFonts w:ascii="Times New Roman" w:hAnsi="Times New Roman" w:cs="Times New Roman"/>
          <w:sz w:val="24"/>
          <w:szCs w:val="24"/>
        </w:rPr>
        <w:t>Таблица 2</w:t>
      </w:r>
    </w:p>
    <w:p w:rsidR="000F120A" w:rsidRPr="000F120A" w:rsidRDefault="000F120A" w:rsidP="000F120A">
      <w:pPr>
        <w:ind w:firstLine="708"/>
        <w:jc w:val="center"/>
        <w:rPr>
          <w:rFonts w:ascii="Times New Roman" w:hAnsi="Times New Roman" w:cs="Times New Roman"/>
          <w:b/>
        </w:rPr>
      </w:pPr>
      <w:r w:rsidRPr="000F120A">
        <w:rPr>
          <w:rFonts w:ascii="Times New Roman" w:hAnsi="Times New Roman" w:cs="Times New Roman"/>
          <w:b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358" w:tblpY="1"/>
        <w:tblOverlap w:val="never"/>
        <w:tblW w:w="14992" w:type="dxa"/>
        <w:tblLayout w:type="fixed"/>
        <w:tblLook w:val="00A0"/>
      </w:tblPr>
      <w:tblGrid>
        <w:gridCol w:w="709"/>
        <w:gridCol w:w="139"/>
        <w:gridCol w:w="2271"/>
        <w:gridCol w:w="422"/>
        <w:gridCol w:w="1562"/>
        <w:gridCol w:w="2694"/>
        <w:gridCol w:w="992"/>
        <w:gridCol w:w="817"/>
        <w:gridCol w:w="850"/>
        <w:gridCol w:w="851"/>
        <w:gridCol w:w="708"/>
        <w:gridCol w:w="851"/>
        <w:gridCol w:w="850"/>
        <w:gridCol w:w="1276"/>
      </w:tblGrid>
      <w:tr w:rsidR="000F120A" w:rsidRPr="000F120A" w:rsidTr="00AE26A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исполнитель/</w:t>
            </w:r>
          </w:p>
          <w:p w:rsidR="000F120A" w:rsidRPr="000F120A" w:rsidRDefault="000F120A" w:rsidP="00AE26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F120A" w:rsidRPr="000F120A" w:rsidTr="00AE26A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20A" w:rsidRPr="000F120A" w:rsidRDefault="000F120A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4E21FF" w:rsidRPr="000F120A" w:rsidTr="00B608B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4E21FF"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Pr="000F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4E21FF" w:rsidRPr="000F120A" w:rsidTr="00B608B5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21FF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0F120A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качественными коммунальными услугами (показатель 4) </w:t>
            </w:r>
          </w:p>
          <w:p w:rsidR="004E21FF" w:rsidRPr="003B5CA3" w:rsidRDefault="004E21FF" w:rsidP="00AE26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1FF" w:rsidRPr="00E45B89" w:rsidRDefault="000B763B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4E21FF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21FF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2480,8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F" w:rsidRPr="00E45B89" w:rsidRDefault="004E21FF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7156,3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2292,5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2479,6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3B5CA3" w:rsidRDefault="000B763B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E45B89" w:rsidRDefault="000B763B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B763B" w:rsidRPr="000F120A" w:rsidTr="00B608B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63B" w:rsidRPr="000F120A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3B5CA3" w:rsidRDefault="003B5CA3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энергоэффективности </w:t>
            </w:r>
            <w:r w:rsidR="000B763B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63B" w:rsidRPr="00E45B89" w:rsidRDefault="000B763B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специалист, заместитель главы </w:t>
            </w:r>
            <w:r w:rsidR="005618EC">
              <w:rPr>
                <w:rFonts w:ascii="Times New Roman" w:hAnsi="Times New Roman" w:cs="Times New Roman"/>
                <w:sz w:val="20"/>
                <w:szCs w:val="20"/>
              </w:rPr>
              <w:t>Т.А. Веснина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0B763B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63B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63B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63B" w:rsidRPr="00E45B89" w:rsidRDefault="000B763B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871B97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4847,9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871B97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B97"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  <w:r w:rsidR="00E45B89" w:rsidRPr="00871B9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3B5CA3" w:rsidRDefault="003B5CA3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</w:t>
            </w:r>
            <w:r w:rsidRPr="003B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комфортной городской </w:t>
            </w:r>
            <w:r w:rsidRPr="003B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 </w:t>
            </w:r>
            <w:r w:rsidR="00E45B89" w:rsidRPr="003B5CA3">
              <w:rPr>
                <w:rFonts w:ascii="Times New Roman" w:hAnsi="Times New Roman" w:cs="Times New Roman"/>
                <w:sz w:val="20"/>
                <w:szCs w:val="20"/>
              </w:rPr>
              <w:t>(показатель 2; 3)</w:t>
            </w:r>
          </w:p>
          <w:p w:rsidR="00E45B89" w:rsidRPr="003B5CA3" w:rsidRDefault="00E45B89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B51A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B51A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5B89" w:rsidRPr="000F120A" w:rsidTr="00B608B5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5B89" w:rsidRPr="000F120A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89" w:rsidRPr="00E45B89" w:rsidRDefault="00E45B89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B89" w:rsidRPr="00E45B89" w:rsidRDefault="00E45B89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B89" w:rsidRPr="00E45B89" w:rsidRDefault="00E45B89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Pr="000F120A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BF5B90" w:rsidRDefault="00AE26AD" w:rsidP="00AE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9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жилищно-коммунального хозяйства</w:t>
            </w:r>
            <w:r w:rsidR="00B60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9FC">
              <w:rPr>
                <w:rFonts w:ascii="Times New Roman" w:hAnsi="Times New Roman" w:cs="Times New Roman"/>
                <w:sz w:val="20"/>
                <w:szCs w:val="20"/>
              </w:rPr>
              <w:t>(показатель 4</w:t>
            </w:r>
            <w:r w:rsidR="00BF5B90" w:rsidRPr="00BF5B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56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972B01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972B01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rPr>
          <w:trHeight w:val="5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AD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871B97" w:rsidRDefault="005618EC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18133,2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871B97" w:rsidRDefault="005618EC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715F4D" w:rsidP="00AE26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715F4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26AD" w:rsidRPr="000F120A" w:rsidTr="00B608B5">
        <w:tc>
          <w:tcPr>
            <w:tcW w:w="51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B8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E26AD" w:rsidRPr="000F120A" w:rsidTr="00B608B5">
        <w:tc>
          <w:tcPr>
            <w:tcW w:w="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AD" w:rsidRPr="00E45B89" w:rsidRDefault="00AE26AD" w:rsidP="00AE2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6AD" w:rsidRPr="00E45B89" w:rsidRDefault="00AE26AD" w:rsidP="00AE26A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AD" w:rsidRPr="00E45B89" w:rsidRDefault="00AE26AD" w:rsidP="00AE26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jc w:val="center"/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rPr>
          <w:rFonts w:ascii="Times New Roman" w:hAnsi="Times New Roman" w:cs="Times New Roman"/>
          <w:b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P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0F120A" w:rsidRDefault="000F120A" w:rsidP="000F120A">
      <w:pPr>
        <w:autoSpaceDE w:val="0"/>
        <w:autoSpaceDN w:val="0"/>
        <w:adjustRightInd w:val="0"/>
        <w:ind w:firstLine="540"/>
        <w:contextualSpacing/>
        <w:jc w:val="right"/>
        <w:outlineLvl w:val="1"/>
        <w:rPr>
          <w:rFonts w:ascii="Times New Roman" w:hAnsi="Times New Roman" w:cs="Times New Roman"/>
        </w:rPr>
      </w:pPr>
    </w:p>
    <w:p w:rsidR="00AE5996" w:rsidRDefault="00AE5996" w:rsidP="005E64C8">
      <w:pPr>
        <w:spacing w:line="240" w:lineRule="auto"/>
        <w:ind w:right="284"/>
        <w:jc w:val="both"/>
      </w:pPr>
    </w:p>
    <w:sectPr w:rsidR="00AE5996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FB" w:rsidRDefault="007F58FB">
      <w:pPr>
        <w:spacing w:after="0" w:line="240" w:lineRule="auto"/>
      </w:pPr>
      <w:r>
        <w:separator/>
      </w:r>
    </w:p>
  </w:endnote>
  <w:endnote w:type="continuationSeparator" w:id="0">
    <w:p w:rsidR="007F58FB" w:rsidRDefault="007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FB" w:rsidRDefault="007F58FB">
      <w:pPr>
        <w:spacing w:after="0" w:line="240" w:lineRule="auto"/>
      </w:pPr>
      <w:r>
        <w:separator/>
      </w:r>
    </w:p>
  </w:footnote>
  <w:footnote w:type="continuationSeparator" w:id="0">
    <w:p w:rsidR="007F58FB" w:rsidRDefault="007F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D8"/>
    <w:rsid w:val="000037BF"/>
    <w:rsid w:val="000755EA"/>
    <w:rsid w:val="000B6F40"/>
    <w:rsid w:val="000B763B"/>
    <w:rsid w:val="000E283F"/>
    <w:rsid w:val="000F120A"/>
    <w:rsid w:val="0013498A"/>
    <w:rsid w:val="00173A6A"/>
    <w:rsid w:val="00194E62"/>
    <w:rsid w:val="001C04C3"/>
    <w:rsid w:val="001D571F"/>
    <w:rsid w:val="001E2D8C"/>
    <w:rsid w:val="002F647A"/>
    <w:rsid w:val="00312843"/>
    <w:rsid w:val="0037026E"/>
    <w:rsid w:val="003920AB"/>
    <w:rsid w:val="003B5CA3"/>
    <w:rsid w:val="00440EB3"/>
    <w:rsid w:val="00481585"/>
    <w:rsid w:val="004A4E3C"/>
    <w:rsid w:val="004E21FF"/>
    <w:rsid w:val="005045F2"/>
    <w:rsid w:val="005278D3"/>
    <w:rsid w:val="00542185"/>
    <w:rsid w:val="00545B51"/>
    <w:rsid w:val="005618EC"/>
    <w:rsid w:val="005E64C8"/>
    <w:rsid w:val="0060636D"/>
    <w:rsid w:val="00677062"/>
    <w:rsid w:val="00680851"/>
    <w:rsid w:val="00686E3B"/>
    <w:rsid w:val="006C1036"/>
    <w:rsid w:val="006D1A6F"/>
    <w:rsid w:val="006E49FC"/>
    <w:rsid w:val="00715F4D"/>
    <w:rsid w:val="007342A0"/>
    <w:rsid w:val="00745AAC"/>
    <w:rsid w:val="0079472D"/>
    <w:rsid w:val="007A280D"/>
    <w:rsid w:val="007A4C61"/>
    <w:rsid w:val="007B7AED"/>
    <w:rsid w:val="007F4618"/>
    <w:rsid w:val="007F58FB"/>
    <w:rsid w:val="00800B9F"/>
    <w:rsid w:val="00820BA9"/>
    <w:rsid w:val="00871B97"/>
    <w:rsid w:val="008E4D11"/>
    <w:rsid w:val="009571F8"/>
    <w:rsid w:val="00972B01"/>
    <w:rsid w:val="009E5C95"/>
    <w:rsid w:val="009F1024"/>
    <w:rsid w:val="009F2379"/>
    <w:rsid w:val="00A968B5"/>
    <w:rsid w:val="00AE26AD"/>
    <w:rsid w:val="00AE5996"/>
    <w:rsid w:val="00B056FC"/>
    <w:rsid w:val="00B30D3C"/>
    <w:rsid w:val="00B34D58"/>
    <w:rsid w:val="00B47722"/>
    <w:rsid w:val="00B608B5"/>
    <w:rsid w:val="00BF5B90"/>
    <w:rsid w:val="00C0279D"/>
    <w:rsid w:val="00C4250A"/>
    <w:rsid w:val="00C74345"/>
    <w:rsid w:val="00C76204"/>
    <w:rsid w:val="00D44AE6"/>
    <w:rsid w:val="00D96F9D"/>
    <w:rsid w:val="00DC3039"/>
    <w:rsid w:val="00E14939"/>
    <w:rsid w:val="00E45B89"/>
    <w:rsid w:val="00EB51A9"/>
    <w:rsid w:val="00ED4CC1"/>
    <w:rsid w:val="00F02931"/>
    <w:rsid w:val="00F03E57"/>
    <w:rsid w:val="00F13E3C"/>
    <w:rsid w:val="00F22C17"/>
    <w:rsid w:val="00F45DD8"/>
    <w:rsid w:val="00F77B13"/>
    <w:rsid w:val="00F92C82"/>
    <w:rsid w:val="00FE6601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F120A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4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8B23-DD85-4471-8BBD-D2656F7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1215</Words>
  <Characters>6929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2</cp:revision>
  <cp:lastPrinted>2019-12-16T10:09:00Z</cp:lastPrinted>
  <dcterms:created xsi:type="dcterms:W3CDTF">2020-10-09T01:51:00Z</dcterms:created>
  <dcterms:modified xsi:type="dcterms:W3CDTF">2020-10-09T01:51:00Z</dcterms:modified>
</cp:coreProperties>
</file>