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04" w:rsidRPr="00711104" w:rsidRDefault="00711104" w:rsidP="00711104">
      <w:pPr>
        <w:spacing w:after="0" w:line="240" w:lineRule="auto"/>
        <w:jc w:val="center"/>
        <w:rPr>
          <w:rFonts w:ascii="Times New Roman" w:hAnsi="Times New Roman" w:cs="Times New Roman"/>
          <w:b/>
          <w:sz w:val="36"/>
          <w:szCs w:val="36"/>
        </w:rPr>
      </w:pPr>
      <w:r w:rsidRPr="00711104">
        <w:rPr>
          <w:rFonts w:ascii="Times New Roman" w:hAnsi="Times New Roman" w:cs="Times New Roman"/>
          <w:b/>
          <w:sz w:val="36"/>
          <w:szCs w:val="36"/>
        </w:rPr>
        <w:t xml:space="preserve">СОВЕТ ДЕПУТАТОВ </w:t>
      </w:r>
    </w:p>
    <w:p w:rsidR="00711104" w:rsidRPr="00711104" w:rsidRDefault="00711104" w:rsidP="00711104">
      <w:pPr>
        <w:pStyle w:val="3"/>
        <w:rPr>
          <w:rFonts w:ascii="Times New Roman" w:hAnsi="Times New Roman" w:cs="Times New Roman"/>
          <w:szCs w:val="36"/>
        </w:rPr>
      </w:pPr>
      <w:r w:rsidRPr="00711104">
        <w:rPr>
          <w:rFonts w:ascii="Times New Roman" w:hAnsi="Times New Roman" w:cs="Times New Roman"/>
          <w:szCs w:val="36"/>
        </w:rPr>
        <w:t>СЕЛЬСКОГО ПОСЕЛЕНИЯ ЛАРЬЯК</w:t>
      </w:r>
    </w:p>
    <w:p w:rsidR="00711104" w:rsidRPr="00711104" w:rsidRDefault="00711104" w:rsidP="00711104">
      <w:pPr>
        <w:pStyle w:val="2"/>
        <w:spacing w:before="0" w:after="0"/>
        <w:jc w:val="center"/>
        <w:rPr>
          <w:rFonts w:ascii="Times New Roman" w:hAnsi="Times New Roman" w:cs="Times New Roman"/>
          <w:i w:val="0"/>
          <w:sz w:val="36"/>
          <w:szCs w:val="36"/>
        </w:rPr>
      </w:pPr>
      <w:r w:rsidRPr="00711104">
        <w:rPr>
          <w:rFonts w:ascii="Times New Roman" w:hAnsi="Times New Roman" w:cs="Times New Roman"/>
          <w:i w:val="0"/>
          <w:sz w:val="36"/>
          <w:szCs w:val="36"/>
        </w:rPr>
        <w:t>Нижневартовского района</w:t>
      </w:r>
    </w:p>
    <w:p w:rsidR="00711104" w:rsidRPr="00711104" w:rsidRDefault="00711104" w:rsidP="00711104">
      <w:pPr>
        <w:pStyle w:val="1"/>
        <w:spacing w:before="0" w:after="0"/>
        <w:jc w:val="center"/>
        <w:rPr>
          <w:rFonts w:ascii="Times New Roman" w:hAnsi="Times New Roman" w:cs="Times New Roman"/>
          <w:sz w:val="36"/>
          <w:szCs w:val="36"/>
        </w:rPr>
      </w:pPr>
      <w:r w:rsidRPr="00711104">
        <w:rPr>
          <w:rFonts w:ascii="Times New Roman" w:hAnsi="Times New Roman" w:cs="Times New Roman"/>
          <w:sz w:val="36"/>
          <w:szCs w:val="36"/>
        </w:rPr>
        <w:t>Ханты – Мансийского автономного округа – Югры</w:t>
      </w:r>
    </w:p>
    <w:p w:rsidR="00711104" w:rsidRPr="00711104" w:rsidRDefault="00711104" w:rsidP="00711104">
      <w:pPr>
        <w:spacing w:after="0" w:line="240" w:lineRule="auto"/>
        <w:jc w:val="center"/>
        <w:rPr>
          <w:rFonts w:ascii="Times New Roman" w:hAnsi="Times New Roman" w:cs="Times New Roman"/>
          <w:b/>
          <w:sz w:val="36"/>
          <w:szCs w:val="36"/>
        </w:rPr>
      </w:pPr>
    </w:p>
    <w:p w:rsidR="00711104" w:rsidRPr="00711104" w:rsidRDefault="00711104" w:rsidP="00711104">
      <w:pPr>
        <w:pStyle w:val="3"/>
        <w:rPr>
          <w:rFonts w:ascii="Times New Roman" w:hAnsi="Times New Roman" w:cs="Times New Roman"/>
          <w:szCs w:val="36"/>
        </w:rPr>
      </w:pPr>
      <w:r w:rsidRPr="00711104">
        <w:rPr>
          <w:rFonts w:ascii="Times New Roman" w:hAnsi="Times New Roman" w:cs="Times New Roman"/>
          <w:szCs w:val="36"/>
        </w:rPr>
        <w:t>РЕШЕНИЕ</w:t>
      </w:r>
    </w:p>
    <w:p w:rsidR="00711104" w:rsidRPr="00711104" w:rsidRDefault="00711104" w:rsidP="00711104">
      <w:pPr>
        <w:spacing w:after="0" w:line="240" w:lineRule="auto"/>
        <w:ind w:right="5103"/>
        <w:outlineLvl w:val="0"/>
        <w:rPr>
          <w:rFonts w:ascii="Times New Roman" w:hAnsi="Times New Roman" w:cs="Times New Roman"/>
          <w:sz w:val="36"/>
          <w:szCs w:val="36"/>
        </w:rPr>
      </w:pPr>
    </w:p>
    <w:p w:rsidR="00711104" w:rsidRPr="00305C9E" w:rsidRDefault="00E9068D" w:rsidP="0071110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B34917">
        <w:rPr>
          <w:rFonts w:ascii="Times New Roman" w:hAnsi="Times New Roman" w:cs="Times New Roman"/>
          <w:sz w:val="28"/>
          <w:szCs w:val="28"/>
        </w:rPr>
        <w:t>28.12.2020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6055">
        <w:rPr>
          <w:rFonts w:ascii="Times New Roman" w:hAnsi="Times New Roman" w:cs="Times New Roman"/>
          <w:sz w:val="28"/>
          <w:szCs w:val="28"/>
        </w:rPr>
        <w:tab/>
      </w:r>
      <w:r w:rsidR="00711104" w:rsidRPr="00305C9E">
        <w:rPr>
          <w:rFonts w:ascii="Times New Roman" w:hAnsi="Times New Roman" w:cs="Times New Roman"/>
          <w:sz w:val="28"/>
          <w:szCs w:val="28"/>
        </w:rPr>
        <w:tab/>
        <w:t>№</w:t>
      </w:r>
      <w:r w:rsidR="00B34917">
        <w:rPr>
          <w:rFonts w:ascii="Times New Roman" w:hAnsi="Times New Roman" w:cs="Times New Roman"/>
          <w:sz w:val="28"/>
          <w:szCs w:val="28"/>
        </w:rPr>
        <w:t xml:space="preserve"> 117</w:t>
      </w:r>
    </w:p>
    <w:p w:rsidR="00711104" w:rsidRPr="00711104" w:rsidRDefault="00711104" w:rsidP="00711104">
      <w:pPr>
        <w:spacing w:after="0" w:line="240" w:lineRule="auto"/>
        <w:rPr>
          <w:rFonts w:ascii="Times New Roman" w:hAnsi="Times New Roman" w:cs="Times New Roman"/>
          <w:sz w:val="24"/>
          <w:szCs w:val="24"/>
        </w:rPr>
      </w:pPr>
      <w:r w:rsidRPr="00711104">
        <w:rPr>
          <w:rFonts w:ascii="Times New Roman" w:hAnsi="Times New Roman" w:cs="Times New Roman"/>
          <w:sz w:val="24"/>
          <w:szCs w:val="24"/>
        </w:rPr>
        <w:t>с.</w:t>
      </w:r>
      <w:r w:rsidR="00B34917">
        <w:rPr>
          <w:rFonts w:ascii="Times New Roman" w:hAnsi="Times New Roman" w:cs="Times New Roman"/>
          <w:sz w:val="24"/>
          <w:szCs w:val="24"/>
        </w:rPr>
        <w:t xml:space="preserve"> </w:t>
      </w:r>
      <w:r w:rsidRPr="00711104">
        <w:rPr>
          <w:rFonts w:ascii="Times New Roman" w:hAnsi="Times New Roman" w:cs="Times New Roman"/>
          <w:sz w:val="24"/>
          <w:szCs w:val="24"/>
        </w:rPr>
        <w:t>Ларьяк</w:t>
      </w:r>
    </w:p>
    <w:p w:rsidR="00711104" w:rsidRDefault="00711104" w:rsidP="00711104">
      <w:pPr>
        <w:spacing w:after="0" w:line="240" w:lineRule="auto"/>
        <w:rPr>
          <w:rFonts w:ascii="Times New Roman" w:hAnsi="Times New Roman" w:cs="Times New Roman"/>
          <w:sz w:val="24"/>
          <w:szCs w:val="24"/>
        </w:rPr>
      </w:pPr>
    </w:p>
    <w:p w:rsidR="001A6055" w:rsidRPr="00711104" w:rsidRDefault="001A6055" w:rsidP="00711104">
      <w:pPr>
        <w:spacing w:after="0" w:line="240" w:lineRule="auto"/>
        <w:rPr>
          <w:rFonts w:ascii="Times New Roman" w:hAnsi="Times New Roman" w:cs="Times New Roman"/>
          <w:sz w:val="24"/>
          <w:szCs w:val="24"/>
        </w:rPr>
      </w:pPr>
    </w:p>
    <w:p w:rsidR="00711104" w:rsidRPr="00711104" w:rsidRDefault="00E02E53" w:rsidP="00B34917">
      <w:pPr>
        <w:pStyle w:val="a8"/>
        <w:ind w:right="4961"/>
        <w:jc w:val="both"/>
        <w:rPr>
          <w:rFonts w:ascii="Times New Roman" w:hAnsi="Times New Roman"/>
          <w:sz w:val="28"/>
          <w:szCs w:val="28"/>
        </w:rPr>
      </w:pPr>
      <w:r>
        <w:rPr>
          <w:rFonts w:ascii="Times New Roman" w:hAnsi="Times New Roman"/>
          <w:sz w:val="28"/>
          <w:szCs w:val="28"/>
        </w:rPr>
        <w:t xml:space="preserve">О внесении изменений в решение </w:t>
      </w:r>
      <w:r w:rsidRPr="00E02E53">
        <w:rPr>
          <w:rFonts w:ascii="Times New Roman" w:hAnsi="Times New Roman"/>
          <w:sz w:val="28"/>
          <w:szCs w:val="28"/>
        </w:rPr>
        <w:t>Совет</w:t>
      </w:r>
      <w:r>
        <w:rPr>
          <w:rFonts w:ascii="Times New Roman" w:hAnsi="Times New Roman"/>
          <w:sz w:val="28"/>
          <w:szCs w:val="28"/>
        </w:rPr>
        <w:t>а</w:t>
      </w:r>
      <w:r w:rsidRPr="00E02E53">
        <w:rPr>
          <w:rFonts w:ascii="Times New Roman" w:hAnsi="Times New Roman"/>
          <w:sz w:val="28"/>
          <w:szCs w:val="28"/>
        </w:rPr>
        <w:t xml:space="preserve"> депутатов сельского поселения Ларьяк</w:t>
      </w:r>
      <w:r w:rsidR="00B34917">
        <w:rPr>
          <w:rFonts w:ascii="Times New Roman" w:hAnsi="Times New Roman"/>
          <w:sz w:val="28"/>
          <w:szCs w:val="28"/>
        </w:rPr>
        <w:t xml:space="preserve"> от 14.04.2017</w:t>
      </w:r>
      <w:r>
        <w:rPr>
          <w:rFonts w:ascii="Times New Roman" w:hAnsi="Times New Roman"/>
          <w:sz w:val="28"/>
          <w:szCs w:val="28"/>
        </w:rPr>
        <w:t xml:space="preserve"> № 165</w:t>
      </w:r>
      <w:r w:rsidR="00B34917">
        <w:rPr>
          <w:rFonts w:ascii="Times New Roman" w:hAnsi="Times New Roman"/>
          <w:sz w:val="28"/>
          <w:szCs w:val="28"/>
        </w:rPr>
        <w:t xml:space="preserve"> </w:t>
      </w:r>
      <w:r>
        <w:rPr>
          <w:rFonts w:ascii="Times New Roman" w:hAnsi="Times New Roman"/>
          <w:sz w:val="28"/>
          <w:szCs w:val="28"/>
        </w:rPr>
        <w:t>«</w:t>
      </w:r>
      <w:r w:rsidRPr="00E02E53">
        <w:rPr>
          <w:rFonts w:ascii="Times New Roman" w:hAnsi="Times New Roman"/>
          <w:sz w:val="28"/>
          <w:szCs w:val="28"/>
        </w:rPr>
        <w:t>Об отдельных вопросах организации и осу</w:t>
      </w:r>
      <w:r w:rsidR="00B34917">
        <w:rPr>
          <w:rFonts w:ascii="Times New Roman" w:hAnsi="Times New Roman"/>
          <w:sz w:val="28"/>
          <w:szCs w:val="28"/>
        </w:rPr>
        <w:t xml:space="preserve">ществления бюджетного процесса </w:t>
      </w:r>
      <w:r w:rsidRPr="00E02E53">
        <w:rPr>
          <w:rFonts w:ascii="Times New Roman" w:hAnsi="Times New Roman"/>
          <w:sz w:val="28"/>
          <w:szCs w:val="28"/>
        </w:rPr>
        <w:t>в сельском поселении Ларьяк</w:t>
      </w:r>
      <w:r>
        <w:rPr>
          <w:rFonts w:ascii="Times New Roman" w:hAnsi="Times New Roman"/>
          <w:sz w:val="28"/>
          <w:szCs w:val="28"/>
        </w:rPr>
        <w:t>»</w:t>
      </w:r>
    </w:p>
    <w:p w:rsidR="00711104" w:rsidRDefault="00711104" w:rsidP="00711104">
      <w:pPr>
        <w:spacing w:after="0" w:line="240" w:lineRule="auto"/>
        <w:ind w:right="4819"/>
        <w:jc w:val="both"/>
        <w:rPr>
          <w:rFonts w:ascii="Times New Roman" w:hAnsi="Times New Roman" w:cs="Times New Roman"/>
          <w:sz w:val="28"/>
          <w:szCs w:val="28"/>
        </w:rPr>
      </w:pPr>
    </w:p>
    <w:p w:rsidR="001A6055" w:rsidRPr="00711104" w:rsidRDefault="001A6055" w:rsidP="00711104">
      <w:pPr>
        <w:spacing w:after="0" w:line="240" w:lineRule="auto"/>
        <w:ind w:right="4819"/>
        <w:jc w:val="both"/>
        <w:rPr>
          <w:rFonts w:ascii="Times New Roman" w:hAnsi="Times New Roman" w:cs="Times New Roman"/>
          <w:sz w:val="28"/>
          <w:szCs w:val="28"/>
        </w:rPr>
      </w:pPr>
    </w:p>
    <w:p w:rsidR="00711104" w:rsidRPr="00711104" w:rsidRDefault="00E02E53" w:rsidP="00E9068D">
      <w:pPr>
        <w:pStyle w:val="a8"/>
        <w:ind w:firstLine="708"/>
        <w:jc w:val="both"/>
        <w:rPr>
          <w:rFonts w:ascii="Times New Roman" w:hAnsi="Times New Roman"/>
          <w:sz w:val="28"/>
          <w:szCs w:val="28"/>
        </w:rPr>
      </w:pPr>
      <w:r w:rsidRPr="00E02E53">
        <w:rPr>
          <w:rFonts w:ascii="Times New Roman" w:hAnsi="Times New Roman"/>
          <w:sz w:val="28"/>
          <w:szCs w:val="28"/>
        </w:rPr>
        <w:t xml:space="preserve">В целях </w:t>
      </w:r>
      <w:proofErr w:type="gramStart"/>
      <w:r w:rsidRPr="00E02E53">
        <w:rPr>
          <w:rFonts w:ascii="Times New Roman" w:hAnsi="Times New Roman"/>
          <w:sz w:val="28"/>
          <w:szCs w:val="28"/>
        </w:rPr>
        <w:t xml:space="preserve">приведения </w:t>
      </w:r>
      <w:r>
        <w:rPr>
          <w:rFonts w:ascii="Times New Roman" w:hAnsi="Times New Roman"/>
          <w:sz w:val="28"/>
          <w:szCs w:val="28"/>
        </w:rPr>
        <w:t>П</w:t>
      </w:r>
      <w:r w:rsidRPr="00E02E53">
        <w:rPr>
          <w:rFonts w:ascii="Times New Roman" w:hAnsi="Times New Roman"/>
          <w:sz w:val="28"/>
          <w:szCs w:val="28"/>
        </w:rPr>
        <w:t>орядк</w:t>
      </w:r>
      <w:r>
        <w:rPr>
          <w:rFonts w:ascii="Times New Roman" w:hAnsi="Times New Roman"/>
          <w:sz w:val="28"/>
          <w:szCs w:val="28"/>
        </w:rPr>
        <w:t>а</w:t>
      </w:r>
      <w:r w:rsidRPr="00E02E53">
        <w:rPr>
          <w:rFonts w:ascii="Times New Roman" w:hAnsi="Times New Roman"/>
          <w:sz w:val="28"/>
          <w:szCs w:val="28"/>
        </w:rPr>
        <w:t xml:space="preserve"> регулирования отдельных вопросов организации</w:t>
      </w:r>
      <w:proofErr w:type="gramEnd"/>
      <w:r w:rsidRPr="00E02E53">
        <w:rPr>
          <w:rFonts w:ascii="Times New Roman" w:hAnsi="Times New Roman"/>
          <w:sz w:val="28"/>
          <w:szCs w:val="28"/>
        </w:rPr>
        <w:t xml:space="preserve"> и осуществления бюджетного процесса в сельском поселении Ларьяк</w:t>
      </w:r>
      <w:r>
        <w:rPr>
          <w:rFonts w:ascii="Times New Roman" w:hAnsi="Times New Roman"/>
          <w:sz w:val="28"/>
          <w:szCs w:val="28"/>
        </w:rPr>
        <w:t xml:space="preserve">, утвержденного </w:t>
      </w:r>
      <w:r w:rsidRPr="00E02E53">
        <w:rPr>
          <w:rFonts w:ascii="Times New Roman" w:hAnsi="Times New Roman"/>
          <w:sz w:val="28"/>
          <w:szCs w:val="28"/>
        </w:rPr>
        <w:t>решени</w:t>
      </w:r>
      <w:r>
        <w:rPr>
          <w:rFonts w:ascii="Times New Roman" w:hAnsi="Times New Roman"/>
          <w:sz w:val="28"/>
          <w:szCs w:val="28"/>
        </w:rPr>
        <w:t>ем</w:t>
      </w:r>
      <w:r w:rsidRPr="00E02E53">
        <w:rPr>
          <w:rFonts w:ascii="Times New Roman" w:hAnsi="Times New Roman"/>
          <w:sz w:val="28"/>
          <w:szCs w:val="28"/>
        </w:rPr>
        <w:t xml:space="preserve"> Совета депутатов сельского поселения Ларьяк от 14.04.2017 г. № 165 «Об отдельных вопросах организации и осуществления бюджетного процесса в сельском поселении Ларьяк»</w:t>
      </w:r>
      <w:r w:rsidR="00EB760B">
        <w:rPr>
          <w:rFonts w:ascii="Times New Roman" w:hAnsi="Times New Roman"/>
          <w:sz w:val="28"/>
          <w:szCs w:val="28"/>
        </w:rPr>
        <w:t>,</w:t>
      </w:r>
      <w:bookmarkStart w:id="0" w:name="_GoBack"/>
      <w:bookmarkEnd w:id="0"/>
      <w:r w:rsidRPr="00E02E53">
        <w:rPr>
          <w:rFonts w:ascii="Times New Roman" w:hAnsi="Times New Roman"/>
          <w:sz w:val="28"/>
          <w:szCs w:val="28"/>
        </w:rPr>
        <w:t xml:space="preserve"> в соответствие с требованиями бюджетного законодательства Российской Федерации, совершенствования бюджетного процесса в </w:t>
      </w:r>
      <w:r>
        <w:rPr>
          <w:rFonts w:ascii="Times New Roman" w:hAnsi="Times New Roman"/>
          <w:sz w:val="28"/>
          <w:szCs w:val="28"/>
        </w:rPr>
        <w:t>сельском поселении Ларьяк</w:t>
      </w:r>
      <w:r w:rsidRPr="00E02E53">
        <w:rPr>
          <w:rFonts w:ascii="Times New Roman" w:hAnsi="Times New Roman"/>
          <w:sz w:val="28"/>
          <w:szCs w:val="28"/>
        </w:rPr>
        <w:t>, 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w:t>
      </w:r>
      <w:r w:rsidR="004E166E">
        <w:rPr>
          <w:rFonts w:ascii="Times New Roman" w:hAnsi="Times New Roman"/>
          <w:sz w:val="28"/>
          <w:szCs w:val="28"/>
        </w:rPr>
        <w:t xml:space="preserve"> </w:t>
      </w:r>
      <w:r w:rsidRPr="00E02E53">
        <w:rPr>
          <w:rFonts w:ascii="Times New Roman" w:hAnsi="Times New Roman"/>
          <w:sz w:val="28"/>
          <w:szCs w:val="28"/>
        </w:rPr>
        <w:t>сельского поселения Ларьяк</w:t>
      </w:r>
      <w:r w:rsidR="0050276F">
        <w:rPr>
          <w:rFonts w:ascii="Times New Roman" w:hAnsi="Times New Roman"/>
          <w:color w:val="000000"/>
          <w:sz w:val="27"/>
          <w:szCs w:val="27"/>
          <w:shd w:val="clear" w:color="auto" w:fill="FFFFFF"/>
        </w:rPr>
        <w:t>,</w:t>
      </w:r>
      <w:r w:rsidR="004E166E">
        <w:rPr>
          <w:rFonts w:ascii="Times New Roman" w:hAnsi="Times New Roman"/>
          <w:color w:val="000000"/>
          <w:sz w:val="27"/>
          <w:szCs w:val="27"/>
          <w:shd w:val="clear" w:color="auto" w:fill="FFFFFF"/>
        </w:rPr>
        <w:t xml:space="preserve"> </w:t>
      </w:r>
      <w:r w:rsidR="00711104" w:rsidRPr="00E9068D">
        <w:rPr>
          <w:rFonts w:ascii="Times New Roman" w:hAnsi="Times New Roman"/>
          <w:sz w:val="28"/>
          <w:szCs w:val="28"/>
        </w:rPr>
        <w:t xml:space="preserve">Совет депутатов сельского поселения Ларьяк </w:t>
      </w:r>
    </w:p>
    <w:p w:rsidR="00711104" w:rsidRPr="0050276F" w:rsidRDefault="0050276F" w:rsidP="0050276F">
      <w:pPr>
        <w:spacing w:after="0" w:line="240" w:lineRule="auto"/>
        <w:ind w:right="-1"/>
        <w:jc w:val="center"/>
        <w:rPr>
          <w:rFonts w:ascii="Times New Roman" w:hAnsi="Times New Roman" w:cs="Times New Roman"/>
          <w:b/>
          <w:sz w:val="28"/>
          <w:szCs w:val="28"/>
        </w:rPr>
      </w:pPr>
      <w:r w:rsidRPr="0050276F">
        <w:rPr>
          <w:rFonts w:ascii="Times New Roman" w:hAnsi="Times New Roman"/>
          <w:b/>
          <w:sz w:val="28"/>
          <w:szCs w:val="28"/>
        </w:rPr>
        <w:t>РЕШИЛ:</w:t>
      </w:r>
    </w:p>
    <w:p w:rsidR="00711104" w:rsidRPr="00E02E53" w:rsidRDefault="00E02E53" w:rsidP="00D01C6F">
      <w:pPr>
        <w:pStyle w:val="a9"/>
        <w:numPr>
          <w:ilvl w:val="0"/>
          <w:numId w:val="2"/>
        </w:numPr>
        <w:tabs>
          <w:tab w:val="left" w:pos="1276"/>
        </w:tabs>
        <w:spacing w:after="0" w:line="240" w:lineRule="auto"/>
        <w:ind w:left="0" w:firstLine="709"/>
        <w:jc w:val="both"/>
        <w:rPr>
          <w:rFonts w:ascii="Times New Roman" w:hAnsi="Times New Roman"/>
          <w:sz w:val="28"/>
          <w:szCs w:val="28"/>
        </w:rPr>
      </w:pPr>
      <w:r w:rsidRPr="00E02E53">
        <w:rPr>
          <w:rFonts w:ascii="Times New Roman" w:hAnsi="Times New Roman"/>
          <w:sz w:val="28"/>
          <w:szCs w:val="28"/>
        </w:rPr>
        <w:t xml:space="preserve">Внести в </w:t>
      </w:r>
      <w:r>
        <w:rPr>
          <w:rFonts w:ascii="Times New Roman" w:hAnsi="Times New Roman"/>
          <w:sz w:val="28"/>
          <w:szCs w:val="28"/>
        </w:rPr>
        <w:t>П</w:t>
      </w:r>
      <w:r w:rsidRPr="00E02E53">
        <w:rPr>
          <w:rFonts w:ascii="Times New Roman" w:hAnsi="Times New Roman"/>
          <w:sz w:val="28"/>
          <w:szCs w:val="28"/>
        </w:rPr>
        <w:t>орядок регулирования отдельных вопросов организации и осуществления бюджетного процесса в сельском поселении Ларьяк</w:t>
      </w:r>
      <w:r>
        <w:rPr>
          <w:rFonts w:ascii="Times New Roman" w:hAnsi="Times New Roman"/>
          <w:sz w:val="28"/>
          <w:szCs w:val="28"/>
        </w:rPr>
        <w:t>, утвержденный</w:t>
      </w:r>
      <w:r w:rsidRPr="00E02E53">
        <w:rPr>
          <w:rFonts w:ascii="Times New Roman" w:hAnsi="Times New Roman"/>
          <w:sz w:val="28"/>
          <w:szCs w:val="28"/>
        </w:rPr>
        <w:t xml:space="preserve"> решение</w:t>
      </w:r>
      <w:r>
        <w:rPr>
          <w:rFonts w:ascii="Times New Roman" w:hAnsi="Times New Roman"/>
          <w:sz w:val="28"/>
          <w:szCs w:val="28"/>
        </w:rPr>
        <w:t>м</w:t>
      </w:r>
      <w:r w:rsidRPr="00E02E53">
        <w:rPr>
          <w:rFonts w:ascii="Times New Roman" w:hAnsi="Times New Roman"/>
          <w:sz w:val="28"/>
          <w:szCs w:val="28"/>
        </w:rPr>
        <w:t xml:space="preserve"> Совета депутатов сельского поселения Ларьяк от 14.04.2017 г. № 165 «Об отдельных вопросах организации и осуществления бюджетного процесса  в сельском поселении Ларьяк» (далее – </w:t>
      </w:r>
      <w:r>
        <w:rPr>
          <w:rFonts w:ascii="Times New Roman" w:hAnsi="Times New Roman"/>
          <w:sz w:val="28"/>
          <w:szCs w:val="28"/>
        </w:rPr>
        <w:t>Порядок</w:t>
      </w:r>
      <w:r w:rsidRPr="00E02E53">
        <w:rPr>
          <w:rFonts w:ascii="Times New Roman" w:hAnsi="Times New Roman"/>
          <w:sz w:val="28"/>
          <w:szCs w:val="28"/>
        </w:rPr>
        <w:t>)</w:t>
      </w:r>
      <w:r>
        <w:rPr>
          <w:rFonts w:ascii="Times New Roman" w:hAnsi="Times New Roman"/>
          <w:sz w:val="28"/>
          <w:szCs w:val="28"/>
        </w:rPr>
        <w:t>,</w:t>
      </w:r>
      <w:r w:rsidRPr="00E02E53">
        <w:rPr>
          <w:rFonts w:ascii="Times New Roman" w:hAnsi="Times New Roman"/>
          <w:sz w:val="28"/>
          <w:szCs w:val="28"/>
        </w:rPr>
        <w:t xml:space="preserve"> следую</w:t>
      </w:r>
      <w:r>
        <w:rPr>
          <w:rFonts w:ascii="Times New Roman" w:hAnsi="Times New Roman"/>
          <w:sz w:val="28"/>
          <w:szCs w:val="28"/>
        </w:rPr>
        <w:t>щ</w:t>
      </w:r>
      <w:r w:rsidRPr="00E02E53">
        <w:rPr>
          <w:rFonts w:ascii="Times New Roman" w:hAnsi="Times New Roman"/>
          <w:sz w:val="28"/>
          <w:szCs w:val="28"/>
        </w:rPr>
        <w:t>ие изменения:</w:t>
      </w:r>
    </w:p>
    <w:p w:rsidR="00E02E53" w:rsidRDefault="00E02E53" w:rsidP="00D01C6F">
      <w:pPr>
        <w:pStyle w:val="a9"/>
        <w:numPr>
          <w:ilvl w:val="1"/>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разделе 3 Порядка:</w:t>
      </w:r>
    </w:p>
    <w:p w:rsidR="00E02E53" w:rsidRDefault="00E02E53" w:rsidP="00D01C6F">
      <w:pPr>
        <w:pStyle w:val="a9"/>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пункт 1 изложить в следующей редакции: </w:t>
      </w:r>
    </w:p>
    <w:p w:rsidR="00E02E53" w:rsidRDefault="0020036A"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0036A">
        <w:rPr>
          <w:rFonts w:ascii="Times New Roman" w:hAnsi="Times New Roman"/>
          <w:sz w:val="28"/>
          <w:szCs w:val="28"/>
        </w:rPr>
        <w:t xml:space="preserve">В проекте решения о бюджете поселения должны </w:t>
      </w:r>
      <w:r>
        <w:rPr>
          <w:rFonts w:ascii="Times New Roman" w:hAnsi="Times New Roman"/>
          <w:sz w:val="28"/>
          <w:szCs w:val="28"/>
        </w:rPr>
        <w:t xml:space="preserve">содержаться </w:t>
      </w:r>
      <w:r w:rsidRPr="0020036A">
        <w:rPr>
          <w:rFonts w:ascii="Times New Roman" w:hAnsi="Times New Roman"/>
          <w:sz w:val="28"/>
          <w:szCs w:val="28"/>
        </w:rPr>
        <w:t>основные характеристики бюджета, к которым относятся общий объем доходов бюджета, общий объем расходов, дефицит (</w:t>
      </w:r>
      <w:proofErr w:type="spellStart"/>
      <w:r w:rsidRPr="0020036A">
        <w:rPr>
          <w:rFonts w:ascii="Times New Roman" w:hAnsi="Times New Roman"/>
          <w:sz w:val="28"/>
          <w:szCs w:val="28"/>
        </w:rPr>
        <w:t>профицит</w:t>
      </w:r>
      <w:proofErr w:type="spellEnd"/>
      <w:r w:rsidRPr="0020036A">
        <w:rPr>
          <w:rFonts w:ascii="Times New Roman" w:hAnsi="Times New Roman"/>
          <w:sz w:val="28"/>
          <w:szCs w:val="28"/>
        </w:rPr>
        <w:t>) бюджета, а также иные показатели, установленные Бюджетным кодексом Российской Федерации, законами Ханты – Мансийского автономного округа – Югры, решениями Совета (кроме решений о бюджете)</w:t>
      </w:r>
      <w:proofErr w:type="gramStart"/>
      <w:r w:rsidRPr="0020036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E02E53" w:rsidRDefault="0020036A" w:rsidP="00D01C6F">
      <w:pPr>
        <w:pStyle w:val="a9"/>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подпункт 3 пункта 2 </w:t>
      </w:r>
      <w:r w:rsidRPr="0020036A">
        <w:rPr>
          <w:rFonts w:ascii="Times New Roman" w:hAnsi="Times New Roman"/>
          <w:sz w:val="28"/>
          <w:szCs w:val="28"/>
        </w:rPr>
        <w:t>изложить в следующей редакции:</w:t>
      </w:r>
    </w:p>
    <w:p w:rsidR="0020036A" w:rsidRDefault="0020036A" w:rsidP="00D01C6F">
      <w:pPr>
        <w:pStyle w:val="a9"/>
        <w:tabs>
          <w:tab w:val="left" w:pos="1276"/>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Pr="0020036A">
        <w:rPr>
          <w:rFonts w:ascii="Times New Roman" w:hAnsi="Times New Roman"/>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0036A">
        <w:rPr>
          <w:rFonts w:ascii="Times New Roman" w:hAnsi="Times New Roman"/>
          <w:sz w:val="28"/>
          <w:szCs w:val="28"/>
        </w:rPr>
        <w:t>непрограммным</w:t>
      </w:r>
      <w:proofErr w:type="spellEnd"/>
      <w:r w:rsidRPr="0020036A">
        <w:rPr>
          <w:rFonts w:ascii="Times New Roman" w:hAnsi="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0036A">
        <w:rPr>
          <w:rFonts w:ascii="Times New Roman" w:hAnsi="Times New Roman"/>
          <w:sz w:val="28"/>
          <w:szCs w:val="28"/>
        </w:rPr>
        <w:t>непрограммным</w:t>
      </w:r>
      <w:proofErr w:type="spellEnd"/>
      <w:r w:rsidRPr="0020036A">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 поселения на очередной финансовый год и плановый</w:t>
      </w:r>
      <w:proofErr w:type="gramEnd"/>
      <w:r w:rsidRPr="0020036A">
        <w:rPr>
          <w:rFonts w:ascii="Times New Roman" w:hAnsi="Times New Roman"/>
          <w:sz w:val="28"/>
          <w:szCs w:val="28"/>
        </w:rPr>
        <w:t xml:space="preserve"> период, а также по разделам и подразделам классификации расходов бюджета поселения в случаях, установленных решениями Совета</w:t>
      </w:r>
      <w:proofErr w:type="gramStart"/>
      <w:r w:rsidRPr="0020036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0036A" w:rsidRDefault="0020036A" w:rsidP="00D01C6F">
      <w:pPr>
        <w:pStyle w:val="a9"/>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пункт 2 дополнить подпунктом 3.1 следующего содержания:</w:t>
      </w:r>
    </w:p>
    <w:p w:rsidR="0020036A" w:rsidRDefault="0020036A"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0036A">
        <w:rPr>
          <w:rFonts w:ascii="Times New Roman" w:hAnsi="Times New Roman"/>
          <w:sz w:val="28"/>
          <w:szCs w:val="28"/>
        </w:rPr>
        <w:t xml:space="preserve">3.1.) ведомственная структура расходов бюджета поселения </w:t>
      </w:r>
      <w:r>
        <w:rPr>
          <w:rFonts w:ascii="Times New Roman" w:hAnsi="Times New Roman"/>
          <w:sz w:val="28"/>
          <w:szCs w:val="28"/>
        </w:rPr>
        <w:t xml:space="preserve">на </w:t>
      </w:r>
      <w:r w:rsidRPr="0020036A">
        <w:rPr>
          <w:rFonts w:ascii="Times New Roman" w:hAnsi="Times New Roman"/>
          <w:sz w:val="28"/>
          <w:szCs w:val="28"/>
        </w:rPr>
        <w:t>очередной финансовый год и плановый период</w:t>
      </w:r>
      <w:proofErr w:type="gramStart"/>
      <w:r w:rsidRPr="0020036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0036A" w:rsidRDefault="0020036A" w:rsidP="00D01C6F">
      <w:pPr>
        <w:pStyle w:val="a9"/>
        <w:numPr>
          <w:ilvl w:val="0"/>
          <w:numId w:val="3"/>
        </w:numPr>
        <w:tabs>
          <w:tab w:val="left" w:pos="1276"/>
        </w:tabs>
        <w:spacing w:after="0" w:line="240" w:lineRule="auto"/>
        <w:ind w:left="0" w:firstLine="709"/>
        <w:jc w:val="both"/>
        <w:rPr>
          <w:rFonts w:ascii="Times New Roman" w:hAnsi="Times New Roman"/>
          <w:sz w:val="28"/>
          <w:szCs w:val="28"/>
        </w:rPr>
      </w:pPr>
      <w:r w:rsidRPr="0020036A">
        <w:rPr>
          <w:rFonts w:ascii="Times New Roman" w:hAnsi="Times New Roman"/>
          <w:sz w:val="28"/>
          <w:szCs w:val="28"/>
        </w:rPr>
        <w:t xml:space="preserve">подпункт </w:t>
      </w:r>
      <w:r>
        <w:rPr>
          <w:rFonts w:ascii="Times New Roman" w:hAnsi="Times New Roman"/>
          <w:sz w:val="28"/>
          <w:szCs w:val="28"/>
        </w:rPr>
        <w:t>7</w:t>
      </w:r>
      <w:r w:rsidRPr="0020036A">
        <w:rPr>
          <w:rFonts w:ascii="Times New Roman" w:hAnsi="Times New Roman"/>
          <w:sz w:val="28"/>
          <w:szCs w:val="28"/>
        </w:rPr>
        <w:t xml:space="preserve"> пункта 2 изложить в следующей редакции:</w:t>
      </w:r>
    </w:p>
    <w:p w:rsidR="0020036A" w:rsidRDefault="0020036A" w:rsidP="00D01C6F">
      <w:pPr>
        <w:pStyle w:val="a9"/>
        <w:tabs>
          <w:tab w:val="left" w:pos="1276"/>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Pr="0020036A">
        <w:rPr>
          <w:rFonts w:ascii="Times New Roman" w:hAnsi="Times New Roman"/>
          <w:sz w:val="28"/>
          <w:szCs w:val="28"/>
        </w:rPr>
        <w:t>7)</w:t>
      </w:r>
      <w:r w:rsidRPr="0020036A">
        <w:rPr>
          <w:rFonts w:ascii="Times New Roman" w:hAnsi="Times New Roman"/>
          <w:sz w:val="28"/>
          <w:szCs w:val="28"/>
        </w:rPr>
        <w:tab/>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20036A">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20036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0036A" w:rsidRDefault="0020036A" w:rsidP="00D01C6F">
      <w:pPr>
        <w:pStyle w:val="a9"/>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подпункте 9 пункта 2 после слов «</w:t>
      </w:r>
      <w:r w:rsidRPr="0020036A">
        <w:rPr>
          <w:rFonts w:ascii="Times New Roman" w:hAnsi="Times New Roman"/>
          <w:sz w:val="28"/>
          <w:szCs w:val="28"/>
        </w:rPr>
        <w:t>муниципального внутреннего долга</w:t>
      </w:r>
      <w:proofErr w:type="gramStart"/>
      <w:r>
        <w:rPr>
          <w:rFonts w:ascii="Times New Roman" w:hAnsi="Times New Roman"/>
          <w:sz w:val="28"/>
          <w:szCs w:val="28"/>
        </w:rPr>
        <w:t>»д</w:t>
      </w:r>
      <w:proofErr w:type="gramEnd"/>
      <w:r>
        <w:rPr>
          <w:rFonts w:ascii="Times New Roman" w:hAnsi="Times New Roman"/>
          <w:sz w:val="28"/>
          <w:szCs w:val="28"/>
        </w:rPr>
        <w:t>ополнить словами: «</w:t>
      </w:r>
      <w:r w:rsidRPr="0020036A">
        <w:rPr>
          <w:rFonts w:ascii="Times New Roman" w:hAnsi="Times New Roman"/>
          <w:sz w:val="28"/>
          <w:szCs w:val="28"/>
        </w:rPr>
        <w:t>и (или) верхний предел муниципального внешнего долга</w:t>
      </w:r>
      <w:r>
        <w:rPr>
          <w:rFonts w:ascii="Times New Roman" w:hAnsi="Times New Roman"/>
          <w:sz w:val="28"/>
          <w:szCs w:val="28"/>
        </w:rPr>
        <w:t>».</w:t>
      </w:r>
    </w:p>
    <w:p w:rsidR="0020036A" w:rsidRDefault="0020036A" w:rsidP="00D01C6F">
      <w:pPr>
        <w:pStyle w:val="a9"/>
        <w:numPr>
          <w:ilvl w:val="1"/>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пункте 4 раздела 4 Порядка:</w:t>
      </w:r>
    </w:p>
    <w:p w:rsidR="0020036A" w:rsidRDefault="0020036A" w:rsidP="00D01C6F">
      <w:pPr>
        <w:pStyle w:val="a9"/>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подпункт 6 изложить в следующей редакции:</w:t>
      </w:r>
    </w:p>
    <w:p w:rsidR="0020036A" w:rsidRDefault="0020036A"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0036A">
        <w:rPr>
          <w:rFonts w:ascii="Times New Roman" w:hAnsi="Times New Roman"/>
          <w:sz w:val="28"/>
          <w:szCs w:val="28"/>
        </w:rPr>
        <w:t>6)</w:t>
      </w:r>
      <w:r w:rsidRPr="0020036A">
        <w:rPr>
          <w:rFonts w:ascii="Times New Roman" w:hAnsi="Times New Roman"/>
          <w:sz w:val="28"/>
          <w:szCs w:val="28"/>
        </w:rPr>
        <w:tab/>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roofErr w:type="gramStart"/>
      <w:r w:rsidRPr="0020036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0036A" w:rsidRDefault="0020036A" w:rsidP="00D01C6F">
      <w:pPr>
        <w:pStyle w:val="a9"/>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подпункт 12 </w:t>
      </w:r>
      <w:r w:rsidR="00D01C6F" w:rsidRPr="00D01C6F">
        <w:rPr>
          <w:rFonts w:ascii="Times New Roman" w:hAnsi="Times New Roman"/>
          <w:sz w:val="28"/>
          <w:szCs w:val="28"/>
        </w:rPr>
        <w:t>изложить в следующей редакции:</w:t>
      </w:r>
    </w:p>
    <w:p w:rsidR="00D01C6F" w:rsidRDefault="00D01C6F"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D01C6F">
        <w:rPr>
          <w:rFonts w:ascii="Times New Roman" w:hAnsi="Times New Roman"/>
          <w:sz w:val="28"/>
          <w:szCs w:val="28"/>
        </w:rPr>
        <w:t>реестр источников доходов бюджета поселения</w:t>
      </w:r>
      <w:proofErr w:type="gramStart"/>
      <w:r w:rsidRPr="00D01C6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D01C6F" w:rsidRDefault="00D01C6F" w:rsidP="00D01C6F">
      <w:pPr>
        <w:pStyle w:val="a9"/>
        <w:numPr>
          <w:ilvl w:val="0"/>
          <w:numId w:val="4"/>
        </w:numPr>
        <w:tabs>
          <w:tab w:val="left" w:pos="1276"/>
        </w:tabs>
        <w:spacing w:after="0" w:line="240" w:lineRule="auto"/>
        <w:ind w:left="0" w:firstLine="709"/>
        <w:jc w:val="both"/>
        <w:rPr>
          <w:rFonts w:ascii="Times New Roman" w:hAnsi="Times New Roman"/>
          <w:sz w:val="28"/>
          <w:szCs w:val="28"/>
        </w:rPr>
      </w:pPr>
      <w:r w:rsidRPr="00D01C6F">
        <w:rPr>
          <w:rFonts w:ascii="Times New Roman" w:hAnsi="Times New Roman"/>
          <w:sz w:val="28"/>
          <w:szCs w:val="28"/>
        </w:rPr>
        <w:t xml:space="preserve">дополнить подпунктом </w:t>
      </w:r>
      <w:r>
        <w:rPr>
          <w:rFonts w:ascii="Times New Roman" w:hAnsi="Times New Roman"/>
          <w:sz w:val="28"/>
          <w:szCs w:val="28"/>
        </w:rPr>
        <w:t>1</w:t>
      </w:r>
      <w:r w:rsidRPr="00D01C6F">
        <w:rPr>
          <w:rFonts w:ascii="Times New Roman" w:hAnsi="Times New Roman"/>
          <w:sz w:val="28"/>
          <w:szCs w:val="28"/>
        </w:rPr>
        <w:t>3 следующего содержания:</w:t>
      </w:r>
    </w:p>
    <w:p w:rsidR="00D01C6F" w:rsidRDefault="00D01C6F"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D01C6F">
        <w:rPr>
          <w:rFonts w:ascii="Times New Roman" w:hAnsi="Times New Roman"/>
          <w:sz w:val="28"/>
          <w:szCs w:val="28"/>
        </w:rPr>
        <w:t>13) иные документы и материалы</w:t>
      </w:r>
      <w:proofErr w:type="gramStart"/>
      <w:r w:rsidRPr="00D01C6F">
        <w:rPr>
          <w:rFonts w:ascii="Times New Roman" w:hAnsi="Times New Roman"/>
          <w:sz w:val="28"/>
          <w:szCs w:val="28"/>
        </w:rPr>
        <w:t>.</w:t>
      </w:r>
      <w:r>
        <w:rPr>
          <w:rFonts w:ascii="Times New Roman" w:hAnsi="Times New Roman"/>
          <w:sz w:val="28"/>
          <w:szCs w:val="28"/>
        </w:rPr>
        <w:t>».</w:t>
      </w:r>
      <w:proofErr w:type="gramEnd"/>
    </w:p>
    <w:p w:rsidR="00D01C6F" w:rsidRDefault="00D01C6F" w:rsidP="00D01C6F">
      <w:pPr>
        <w:pStyle w:val="a9"/>
        <w:numPr>
          <w:ilvl w:val="1"/>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Раздел 9 Порядка дополнить пунктом 4 следующего содержания:</w:t>
      </w:r>
    </w:p>
    <w:p w:rsidR="00D01C6F" w:rsidRPr="00D01C6F" w:rsidRDefault="00D01C6F"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D01C6F">
        <w:rPr>
          <w:rFonts w:ascii="Times New Roman" w:hAnsi="Times New Roman"/>
          <w:sz w:val="28"/>
          <w:szCs w:val="28"/>
        </w:rPr>
        <w:t>4.</w:t>
      </w:r>
      <w:r w:rsidRPr="00D01C6F">
        <w:rPr>
          <w:rFonts w:ascii="Times New Roman" w:hAnsi="Times New Roman"/>
          <w:sz w:val="28"/>
          <w:szCs w:val="28"/>
        </w:rPr>
        <w:tab/>
        <w:t>Казначейское обслуживание исполнения бюджета поселения осуществляется Федеральным казначейством.</w:t>
      </w:r>
    </w:p>
    <w:p w:rsidR="00D01C6F" w:rsidRDefault="00D01C6F" w:rsidP="00D01C6F">
      <w:pPr>
        <w:pStyle w:val="a9"/>
        <w:tabs>
          <w:tab w:val="left" w:pos="1276"/>
        </w:tabs>
        <w:spacing w:after="0" w:line="240" w:lineRule="auto"/>
        <w:ind w:left="0" w:firstLine="709"/>
        <w:jc w:val="both"/>
        <w:rPr>
          <w:rFonts w:ascii="Times New Roman" w:hAnsi="Times New Roman"/>
          <w:sz w:val="28"/>
          <w:szCs w:val="28"/>
        </w:rPr>
      </w:pPr>
      <w:r w:rsidRPr="00D01C6F">
        <w:rPr>
          <w:rFonts w:ascii="Times New Roman" w:hAnsi="Times New Roman"/>
          <w:sz w:val="28"/>
          <w:szCs w:val="28"/>
        </w:rPr>
        <w:t>Для казначейского обслуживания исполнения бюджета поселения в Федеральном казначействе с учетом положений статьи 38.2 Бюджетного кодекса Российской Федерации открывается единый счет бюджета, через которые осуществляются все операции по исполнению бюджета поселения</w:t>
      </w:r>
      <w:proofErr w:type="gramStart"/>
      <w:r w:rsidRPr="00D01C6F">
        <w:rPr>
          <w:rFonts w:ascii="Times New Roman" w:hAnsi="Times New Roman"/>
          <w:sz w:val="28"/>
          <w:szCs w:val="28"/>
        </w:rPr>
        <w:t>.</w:t>
      </w:r>
      <w:r>
        <w:rPr>
          <w:rFonts w:ascii="Times New Roman" w:hAnsi="Times New Roman"/>
          <w:sz w:val="28"/>
          <w:szCs w:val="28"/>
        </w:rPr>
        <w:t>».</w:t>
      </w:r>
      <w:proofErr w:type="gramEnd"/>
    </w:p>
    <w:p w:rsidR="00D01C6F" w:rsidRDefault="00D01C6F" w:rsidP="00D01C6F">
      <w:pPr>
        <w:pStyle w:val="a9"/>
        <w:numPr>
          <w:ilvl w:val="1"/>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разделе 12 Порядка:</w:t>
      </w:r>
    </w:p>
    <w:p w:rsidR="00D01C6F" w:rsidRDefault="00D01C6F" w:rsidP="00D01C6F">
      <w:pPr>
        <w:pStyle w:val="a9"/>
        <w:numPr>
          <w:ilvl w:val="0"/>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подпункты 2 и 6 пункта 2 признать утратившими силу;</w:t>
      </w:r>
    </w:p>
    <w:p w:rsidR="00D01C6F" w:rsidRDefault="00D01C6F" w:rsidP="00D01C6F">
      <w:pPr>
        <w:pStyle w:val="a9"/>
        <w:numPr>
          <w:ilvl w:val="0"/>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 подпункте 3 пункта 3 после слов «</w:t>
      </w:r>
      <w:r w:rsidRPr="00D01C6F">
        <w:rPr>
          <w:rFonts w:ascii="Times New Roman" w:hAnsi="Times New Roman"/>
          <w:sz w:val="28"/>
          <w:szCs w:val="28"/>
        </w:rPr>
        <w:t>муниципального внутреннего долга</w:t>
      </w:r>
      <w:r>
        <w:rPr>
          <w:rFonts w:ascii="Times New Roman" w:hAnsi="Times New Roman"/>
          <w:sz w:val="28"/>
          <w:szCs w:val="28"/>
        </w:rPr>
        <w:t>» дополнить словами «</w:t>
      </w:r>
      <w:r w:rsidRPr="00D01C6F">
        <w:rPr>
          <w:rFonts w:ascii="Times New Roman" w:hAnsi="Times New Roman"/>
          <w:sz w:val="28"/>
          <w:szCs w:val="28"/>
        </w:rPr>
        <w:t>и (или) муниципального внешнего долга</w:t>
      </w:r>
      <w:r>
        <w:rPr>
          <w:rFonts w:ascii="Times New Roman" w:hAnsi="Times New Roman"/>
          <w:sz w:val="28"/>
          <w:szCs w:val="28"/>
        </w:rPr>
        <w:t>»;</w:t>
      </w:r>
    </w:p>
    <w:p w:rsidR="00D01C6F" w:rsidRDefault="00D01C6F" w:rsidP="00D01C6F">
      <w:pPr>
        <w:pStyle w:val="a9"/>
        <w:numPr>
          <w:ilvl w:val="0"/>
          <w:numId w:val="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пункт 3 дополнить подпунктами 8 – 9 следующего содержания:</w:t>
      </w:r>
    </w:p>
    <w:p w:rsidR="00D01C6F" w:rsidRPr="00D01C6F" w:rsidRDefault="00D01C6F" w:rsidP="00D01C6F">
      <w:pPr>
        <w:pStyle w:val="a9"/>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D01C6F">
        <w:rPr>
          <w:rFonts w:ascii="Times New Roman" w:hAnsi="Times New Roman"/>
          <w:sz w:val="28"/>
          <w:szCs w:val="28"/>
        </w:rPr>
        <w:t xml:space="preserve">8) пояснительная записка к годовому отчету об исполнении бюджета поселения,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p>
    <w:p w:rsidR="00E02E53" w:rsidRDefault="00D01C6F" w:rsidP="00D01C6F">
      <w:pPr>
        <w:pStyle w:val="a9"/>
        <w:tabs>
          <w:tab w:val="left" w:pos="1276"/>
        </w:tabs>
        <w:spacing w:after="0" w:line="240" w:lineRule="auto"/>
        <w:ind w:left="0" w:firstLine="709"/>
        <w:jc w:val="both"/>
        <w:rPr>
          <w:rFonts w:ascii="Times New Roman" w:hAnsi="Times New Roman"/>
          <w:sz w:val="28"/>
          <w:szCs w:val="28"/>
        </w:rPr>
      </w:pPr>
      <w:r w:rsidRPr="00D01C6F">
        <w:rPr>
          <w:rFonts w:ascii="Times New Roman" w:hAnsi="Times New Roman"/>
          <w:sz w:val="28"/>
          <w:szCs w:val="28"/>
        </w:rPr>
        <w:t>9) проект решения об исполнении бюджета поселения</w:t>
      </w:r>
      <w:proofErr w:type="gramStart"/>
      <w:r w:rsidRPr="00D01C6F">
        <w:rPr>
          <w:rFonts w:ascii="Times New Roman" w:hAnsi="Times New Roman"/>
          <w:sz w:val="28"/>
          <w:szCs w:val="28"/>
        </w:rPr>
        <w:t>.</w:t>
      </w:r>
      <w:r>
        <w:rPr>
          <w:rFonts w:ascii="Times New Roman" w:hAnsi="Times New Roman"/>
          <w:sz w:val="28"/>
          <w:szCs w:val="28"/>
        </w:rPr>
        <w:t>».</w:t>
      </w:r>
      <w:proofErr w:type="gramEnd"/>
    </w:p>
    <w:p w:rsidR="00621D7E" w:rsidRDefault="00D01C6F" w:rsidP="0050276F">
      <w:pPr>
        <w:spacing w:after="0" w:line="240" w:lineRule="auto"/>
        <w:ind w:firstLine="709"/>
        <w:jc w:val="both"/>
        <w:rPr>
          <w:sz w:val="28"/>
          <w:szCs w:val="28"/>
        </w:rPr>
      </w:pPr>
      <w:r>
        <w:rPr>
          <w:rFonts w:ascii="Times New Roman" w:hAnsi="Times New Roman"/>
          <w:sz w:val="28"/>
          <w:szCs w:val="28"/>
        </w:rPr>
        <w:t>2</w:t>
      </w:r>
      <w:r w:rsidR="008C7320">
        <w:rPr>
          <w:rFonts w:ascii="Times New Roman" w:hAnsi="Times New Roman"/>
          <w:sz w:val="28"/>
          <w:szCs w:val="28"/>
        </w:rPr>
        <w:t xml:space="preserve">. </w:t>
      </w:r>
      <w:r w:rsidR="009E3959" w:rsidRPr="009E3959">
        <w:rPr>
          <w:rFonts w:ascii="Times New Roman" w:hAnsi="Times New Roman" w:cs="Times New Roman"/>
          <w:sz w:val="28"/>
          <w:szCs w:val="28"/>
        </w:rPr>
        <w:t>Решение вступает в силу после его официальног</w:t>
      </w:r>
      <w:r>
        <w:rPr>
          <w:rFonts w:ascii="Times New Roman" w:hAnsi="Times New Roman" w:cs="Times New Roman"/>
          <w:sz w:val="28"/>
          <w:szCs w:val="28"/>
        </w:rPr>
        <w:t>о опубликования (обнародования)</w:t>
      </w:r>
      <w:r w:rsidRPr="00D01C6F">
        <w:rPr>
          <w:rFonts w:ascii="Times New Roman" w:hAnsi="Times New Roman" w:cs="Times New Roman"/>
          <w:sz w:val="28"/>
          <w:szCs w:val="28"/>
        </w:rPr>
        <w:t xml:space="preserve">, за исключением </w:t>
      </w:r>
      <w:r>
        <w:rPr>
          <w:rFonts w:ascii="Times New Roman" w:hAnsi="Times New Roman" w:cs="Times New Roman"/>
          <w:sz w:val="28"/>
          <w:szCs w:val="28"/>
        </w:rPr>
        <w:t>пункта 1.3</w:t>
      </w:r>
      <w:r w:rsidRPr="00D01C6F">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D01C6F">
        <w:rPr>
          <w:rFonts w:ascii="Times New Roman" w:hAnsi="Times New Roman" w:cs="Times New Roman"/>
          <w:sz w:val="28"/>
          <w:szCs w:val="28"/>
        </w:rPr>
        <w:t xml:space="preserve"> решени</w:t>
      </w:r>
      <w:r>
        <w:rPr>
          <w:rFonts w:ascii="Times New Roman" w:hAnsi="Times New Roman" w:cs="Times New Roman"/>
          <w:sz w:val="28"/>
          <w:szCs w:val="28"/>
        </w:rPr>
        <w:t>я, вступающего силу с 01 января 2021 года</w:t>
      </w:r>
      <w:r w:rsidRPr="00D01C6F">
        <w:rPr>
          <w:rFonts w:ascii="Times New Roman" w:hAnsi="Times New Roman" w:cs="Times New Roman"/>
          <w:sz w:val="28"/>
          <w:szCs w:val="28"/>
        </w:rPr>
        <w:t>.</w:t>
      </w:r>
    </w:p>
    <w:p w:rsidR="00711104" w:rsidRPr="00711104" w:rsidRDefault="00D01C6F" w:rsidP="0050276F">
      <w:pPr>
        <w:spacing w:after="0" w:line="240" w:lineRule="auto"/>
        <w:ind w:firstLine="709"/>
        <w:jc w:val="both"/>
        <w:rPr>
          <w:rFonts w:ascii="Times New Roman" w:hAnsi="Times New Roman" w:cs="Times New Roman"/>
          <w:sz w:val="28"/>
          <w:szCs w:val="28"/>
        </w:rPr>
      </w:pPr>
      <w:r w:rsidRPr="0058246E">
        <w:rPr>
          <w:rFonts w:ascii="Times New Roman" w:hAnsi="Times New Roman" w:cs="Times New Roman"/>
          <w:sz w:val="28"/>
          <w:szCs w:val="28"/>
        </w:rPr>
        <w:t>3</w:t>
      </w:r>
      <w:r w:rsidR="00711104" w:rsidRPr="0058246E">
        <w:rPr>
          <w:rFonts w:ascii="Times New Roman" w:hAnsi="Times New Roman" w:cs="Times New Roman"/>
          <w:sz w:val="28"/>
          <w:szCs w:val="28"/>
        </w:rPr>
        <w:t>.</w:t>
      </w:r>
      <w:r w:rsidR="004E166E">
        <w:rPr>
          <w:rFonts w:ascii="Times New Roman" w:hAnsi="Times New Roman" w:cs="Times New Roman"/>
          <w:sz w:val="28"/>
          <w:szCs w:val="28"/>
        </w:rPr>
        <w:t xml:space="preserve"> </w:t>
      </w:r>
      <w:r w:rsidR="00711104" w:rsidRPr="0058246E">
        <w:rPr>
          <w:rFonts w:ascii="Times New Roman" w:hAnsi="Times New Roman" w:cs="Times New Roman"/>
          <w:sz w:val="28"/>
          <w:szCs w:val="28"/>
        </w:rPr>
        <w:t xml:space="preserve">Контроль </w:t>
      </w:r>
      <w:r w:rsidR="0050276F" w:rsidRPr="0058246E">
        <w:rPr>
          <w:rFonts w:ascii="Times New Roman" w:hAnsi="Times New Roman" w:cs="Times New Roman"/>
          <w:sz w:val="28"/>
          <w:szCs w:val="28"/>
        </w:rPr>
        <w:t>выполнения</w:t>
      </w:r>
      <w:r w:rsidR="00711104" w:rsidRPr="0058246E">
        <w:rPr>
          <w:rFonts w:ascii="Times New Roman" w:hAnsi="Times New Roman" w:cs="Times New Roman"/>
          <w:sz w:val="28"/>
          <w:szCs w:val="28"/>
        </w:rPr>
        <w:t xml:space="preserve"> решения возложить на постоянн</w:t>
      </w:r>
      <w:r w:rsidR="004E166E">
        <w:rPr>
          <w:rFonts w:ascii="Times New Roman" w:hAnsi="Times New Roman" w:cs="Times New Roman"/>
          <w:sz w:val="28"/>
          <w:szCs w:val="28"/>
        </w:rPr>
        <w:t>ую комиссию по бюджету, налогам</w:t>
      </w:r>
      <w:r w:rsidR="00711104" w:rsidRPr="0058246E">
        <w:rPr>
          <w:rFonts w:ascii="Times New Roman" w:hAnsi="Times New Roman" w:cs="Times New Roman"/>
          <w:sz w:val="28"/>
          <w:szCs w:val="28"/>
        </w:rPr>
        <w:t xml:space="preserve"> и социально-экономическим вопросам Совета поселения (</w:t>
      </w:r>
      <w:r w:rsidR="008F5CDB" w:rsidRPr="0058246E">
        <w:rPr>
          <w:rFonts w:ascii="Times New Roman" w:hAnsi="Times New Roman" w:cs="Times New Roman"/>
          <w:sz w:val="28"/>
          <w:szCs w:val="28"/>
        </w:rPr>
        <w:t>Е.А. Кузьмин</w:t>
      </w:r>
      <w:r w:rsidR="00711104" w:rsidRPr="0058246E">
        <w:rPr>
          <w:rFonts w:ascii="Times New Roman" w:hAnsi="Times New Roman" w:cs="Times New Roman"/>
          <w:sz w:val="28"/>
          <w:szCs w:val="28"/>
        </w:rPr>
        <w:t>).</w:t>
      </w:r>
    </w:p>
    <w:p w:rsidR="00711104" w:rsidRDefault="00711104" w:rsidP="00711104">
      <w:pPr>
        <w:spacing w:after="0" w:line="240" w:lineRule="auto"/>
        <w:ind w:right="-1" w:firstLine="708"/>
        <w:jc w:val="both"/>
        <w:rPr>
          <w:rFonts w:ascii="Times New Roman" w:hAnsi="Times New Roman" w:cs="Times New Roman"/>
          <w:sz w:val="28"/>
          <w:szCs w:val="28"/>
        </w:rPr>
      </w:pPr>
    </w:p>
    <w:p w:rsidR="004E166E" w:rsidRDefault="004E166E" w:rsidP="00711104">
      <w:pPr>
        <w:spacing w:after="0" w:line="240" w:lineRule="auto"/>
        <w:ind w:right="-1" w:firstLine="708"/>
        <w:jc w:val="both"/>
        <w:rPr>
          <w:rFonts w:ascii="Times New Roman" w:hAnsi="Times New Roman" w:cs="Times New Roman"/>
          <w:sz w:val="28"/>
          <w:szCs w:val="28"/>
        </w:rPr>
      </w:pPr>
    </w:p>
    <w:p w:rsidR="001A6055" w:rsidRDefault="001A6055" w:rsidP="00711104">
      <w:pPr>
        <w:spacing w:after="0" w:line="240" w:lineRule="auto"/>
        <w:ind w:right="-1" w:firstLine="708"/>
        <w:jc w:val="both"/>
        <w:rPr>
          <w:rFonts w:ascii="Times New Roman" w:hAnsi="Times New Roman" w:cs="Times New Roman"/>
          <w:sz w:val="28"/>
          <w:szCs w:val="28"/>
        </w:rPr>
      </w:pPr>
    </w:p>
    <w:p w:rsidR="00056644" w:rsidRPr="00711104" w:rsidRDefault="005016C3" w:rsidP="0071110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Ларьяк</w:t>
      </w:r>
      <w:r w:rsidR="00711104" w:rsidRPr="00711104">
        <w:rPr>
          <w:rFonts w:ascii="Times New Roman" w:hAnsi="Times New Roman" w:cs="Times New Roman"/>
          <w:sz w:val="28"/>
          <w:szCs w:val="28"/>
        </w:rPr>
        <w:tab/>
      </w:r>
      <w:r w:rsidR="00711104" w:rsidRPr="00711104">
        <w:rPr>
          <w:rFonts w:ascii="Times New Roman" w:hAnsi="Times New Roman" w:cs="Times New Roman"/>
          <w:sz w:val="28"/>
          <w:szCs w:val="28"/>
        </w:rPr>
        <w:tab/>
      </w:r>
      <w:r w:rsidR="00711104" w:rsidRPr="00711104">
        <w:rPr>
          <w:rFonts w:ascii="Times New Roman" w:hAnsi="Times New Roman" w:cs="Times New Roman"/>
          <w:sz w:val="28"/>
          <w:szCs w:val="28"/>
        </w:rPr>
        <w:tab/>
      </w:r>
      <w:r w:rsidR="0058246E">
        <w:rPr>
          <w:rFonts w:ascii="Times New Roman" w:hAnsi="Times New Roman" w:cs="Times New Roman"/>
          <w:sz w:val="28"/>
          <w:szCs w:val="28"/>
        </w:rPr>
        <w:tab/>
      </w:r>
      <w:r w:rsidR="0058246E">
        <w:rPr>
          <w:rFonts w:ascii="Times New Roman" w:hAnsi="Times New Roman" w:cs="Times New Roman"/>
          <w:sz w:val="28"/>
          <w:szCs w:val="28"/>
        </w:rPr>
        <w:tab/>
        <w:t>З.И.</w:t>
      </w:r>
      <w:r w:rsidR="004E166E">
        <w:rPr>
          <w:rFonts w:ascii="Times New Roman" w:hAnsi="Times New Roman" w:cs="Times New Roman"/>
          <w:sz w:val="28"/>
          <w:szCs w:val="28"/>
        </w:rPr>
        <w:t xml:space="preserve"> </w:t>
      </w:r>
      <w:r w:rsidR="0058246E">
        <w:rPr>
          <w:rFonts w:ascii="Times New Roman" w:hAnsi="Times New Roman" w:cs="Times New Roman"/>
          <w:sz w:val="28"/>
          <w:szCs w:val="28"/>
        </w:rPr>
        <w:t>Сигильетова</w:t>
      </w:r>
    </w:p>
    <w:sectPr w:rsidR="00056644" w:rsidRPr="00711104" w:rsidSect="004E166E">
      <w:pgSz w:w="11906" w:h="16838"/>
      <w:pgMar w:top="851"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A63" w:rsidRDefault="00CC4A63" w:rsidP="008C7320">
      <w:pPr>
        <w:spacing w:after="0" w:line="240" w:lineRule="auto"/>
      </w:pPr>
      <w:r>
        <w:separator/>
      </w:r>
    </w:p>
  </w:endnote>
  <w:endnote w:type="continuationSeparator" w:id="0">
    <w:p w:rsidR="00CC4A63" w:rsidRDefault="00CC4A63" w:rsidP="008C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A63" w:rsidRDefault="00CC4A63" w:rsidP="008C7320">
      <w:pPr>
        <w:spacing w:after="0" w:line="240" w:lineRule="auto"/>
      </w:pPr>
      <w:r>
        <w:separator/>
      </w:r>
    </w:p>
  </w:footnote>
  <w:footnote w:type="continuationSeparator" w:id="0">
    <w:p w:rsidR="00CC4A63" w:rsidRDefault="00CC4A63" w:rsidP="008C7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8CB"/>
    <w:multiLevelType w:val="hybridMultilevel"/>
    <w:tmpl w:val="F07096CA"/>
    <w:lvl w:ilvl="0" w:tplc="2C4CE5DC">
      <w:start w:val="1"/>
      <w:numFmt w:val="decimal"/>
      <w:lvlText w:val="%1)"/>
      <w:lvlJc w:val="left"/>
      <w:pPr>
        <w:ind w:left="2809" w:hanging="360"/>
      </w:pPr>
      <w:rPr>
        <w:rFonts w:hint="default"/>
      </w:rPr>
    </w:lvl>
    <w:lvl w:ilvl="1" w:tplc="04190019" w:tentative="1">
      <w:start w:val="1"/>
      <w:numFmt w:val="lowerLetter"/>
      <w:lvlText w:val="%2."/>
      <w:lvlJc w:val="left"/>
      <w:pPr>
        <w:ind w:left="3529" w:hanging="360"/>
      </w:pPr>
    </w:lvl>
    <w:lvl w:ilvl="2" w:tplc="0419001B" w:tentative="1">
      <w:start w:val="1"/>
      <w:numFmt w:val="lowerRoman"/>
      <w:lvlText w:val="%3."/>
      <w:lvlJc w:val="right"/>
      <w:pPr>
        <w:ind w:left="4249" w:hanging="180"/>
      </w:pPr>
    </w:lvl>
    <w:lvl w:ilvl="3" w:tplc="0419000F" w:tentative="1">
      <w:start w:val="1"/>
      <w:numFmt w:val="decimal"/>
      <w:lvlText w:val="%4."/>
      <w:lvlJc w:val="left"/>
      <w:pPr>
        <w:ind w:left="4969" w:hanging="360"/>
      </w:pPr>
    </w:lvl>
    <w:lvl w:ilvl="4" w:tplc="04190019" w:tentative="1">
      <w:start w:val="1"/>
      <w:numFmt w:val="lowerLetter"/>
      <w:lvlText w:val="%5."/>
      <w:lvlJc w:val="left"/>
      <w:pPr>
        <w:ind w:left="5689" w:hanging="360"/>
      </w:pPr>
    </w:lvl>
    <w:lvl w:ilvl="5" w:tplc="0419001B" w:tentative="1">
      <w:start w:val="1"/>
      <w:numFmt w:val="lowerRoman"/>
      <w:lvlText w:val="%6."/>
      <w:lvlJc w:val="right"/>
      <w:pPr>
        <w:ind w:left="6409" w:hanging="180"/>
      </w:pPr>
    </w:lvl>
    <w:lvl w:ilvl="6" w:tplc="0419000F" w:tentative="1">
      <w:start w:val="1"/>
      <w:numFmt w:val="decimal"/>
      <w:lvlText w:val="%7."/>
      <w:lvlJc w:val="left"/>
      <w:pPr>
        <w:ind w:left="7129" w:hanging="360"/>
      </w:pPr>
    </w:lvl>
    <w:lvl w:ilvl="7" w:tplc="04190019" w:tentative="1">
      <w:start w:val="1"/>
      <w:numFmt w:val="lowerLetter"/>
      <w:lvlText w:val="%8."/>
      <w:lvlJc w:val="left"/>
      <w:pPr>
        <w:ind w:left="7849" w:hanging="360"/>
      </w:pPr>
    </w:lvl>
    <w:lvl w:ilvl="8" w:tplc="0419001B" w:tentative="1">
      <w:start w:val="1"/>
      <w:numFmt w:val="lowerRoman"/>
      <w:lvlText w:val="%9."/>
      <w:lvlJc w:val="right"/>
      <w:pPr>
        <w:ind w:left="8569" w:hanging="180"/>
      </w:pPr>
    </w:lvl>
  </w:abstractNum>
  <w:abstractNum w:abstractNumId="1">
    <w:nsid w:val="254510E7"/>
    <w:multiLevelType w:val="hybridMultilevel"/>
    <w:tmpl w:val="BFD84F16"/>
    <w:lvl w:ilvl="0" w:tplc="A2B81004">
      <w:start w:val="1"/>
      <w:numFmt w:val="decimal"/>
      <w:lvlText w:val="%1)"/>
      <w:lvlJc w:val="left"/>
      <w:pPr>
        <w:ind w:left="2809" w:hanging="360"/>
      </w:pPr>
      <w:rPr>
        <w:rFonts w:hint="default"/>
      </w:rPr>
    </w:lvl>
    <w:lvl w:ilvl="1" w:tplc="04190019" w:tentative="1">
      <w:start w:val="1"/>
      <w:numFmt w:val="lowerLetter"/>
      <w:lvlText w:val="%2."/>
      <w:lvlJc w:val="left"/>
      <w:pPr>
        <w:ind w:left="3529" w:hanging="360"/>
      </w:pPr>
    </w:lvl>
    <w:lvl w:ilvl="2" w:tplc="0419001B" w:tentative="1">
      <w:start w:val="1"/>
      <w:numFmt w:val="lowerRoman"/>
      <w:lvlText w:val="%3."/>
      <w:lvlJc w:val="right"/>
      <w:pPr>
        <w:ind w:left="4249" w:hanging="180"/>
      </w:pPr>
    </w:lvl>
    <w:lvl w:ilvl="3" w:tplc="0419000F" w:tentative="1">
      <w:start w:val="1"/>
      <w:numFmt w:val="decimal"/>
      <w:lvlText w:val="%4."/>
      <w:lvlJc w:val="left"/>
      <w:pPr>
        <w:ind w:left="4969" w:hanging="360"/>
      </w:pPr>
    </w:lvl>
    <w:lvl w:ilvl="4" w:tplc="04190019" w:tentative="1">
      <w:start w:val="1"/>
      <w:numFmt w:val="lowerLetter"/>
      <w:lvlText w:val="%5."/>
      <w:lvlJc w:val="left"/>
      <w:pPr>
        <w:ind w:left="5689" w:hanging="360"/>
      </w:pPr>
    </w:lvl>
    <w:lvl w:ilvl="5" w:tplc="0419001B" w:tentative="1">
      <w:start w:val="1"/>
      <w:numFmt w:val="lowerRoman"/>
      <w:lvlText w:val="%6."/>
      <w:lvlJc w:val="right"/>
      <w:pPr>
        <w:ind w:left="6409" w:hanging="180"/>
      </w:pPr>
    </w:lvl>
    <w:lvl w:ilvl="6" w:tplc="0419000F" w:tentative="1">
      <w:start w:val="1"/>
      <w:numFmt w:val="decimal"/>
      <w:lvlText w:val="%7."/>
      <w:lvlJc w:val="left"/>
      <w:pPr>
        <w:ind w:left="7129" w:hanging="360"/>
      </w:pPr>
    </w:lvl>
    <w:lvl w:ilvl="7" w:tplc="04190019" w:tentative="1">
      <w:start w:val="1"/>
      <w:numFmt w:val="lowerLetter"/>
      <w:lvlText w:val="%8."/>
      <w:lvlJc w:val="left"/>
      <w:pPr>
        <w:ind w:left="7849" w:hanging="360"/>
      </w:pPr>
    </w:lvl>
    <w:lvl w:ilvl="8" w:tplc="0419001B" w:tentative="1">
      <w:start w:val="1"/>
      <w:numFmt w:val="lowerRoman"/>
      <w:lvlText w:val="%9."/>
      <w:lvlJc w:val="right"/>
      <w:pPr>
        <w:ind w:left="8569" w:hanging="180"/>
      </w:pPr>
    </w:lvl>
  </w:abstractNum>
  <w:abstractNum w:abstractNumId="2">
    <w:nsid w:val="26845BC3"/>
    <w:multiLevelType w:val="multilevel"/>
    <w:tmpl w:val="BE30F2D6"/>
    <w:lvl w:ilvl="0">
      <w:start w:val="1"/>
      <w:numFmt w:val="decimal"/>
      <w:lvlText w:val="%1."/>
      <w:lvlJc w:val="left"/>
      <w:pPr>
        <w:ind w:left="1729" w:hanging="1020"/>
      </w:pPr>
      <w:rPr>
        <w:rFonts w:cs="Times New Roman" w:hint="default"/>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3">
    <w:nsid w:val="2B5A4DBE"/>
    <w:multiLevelType w:val="hybridMultilevel"/>
    <w:tmpl w:val="C24C5036"/>
    <w:lvl w:ilvl="0" w:tplc="E0BE7338">
      <w:start w:val="1"/>
      <w:numFmt w:val="decimal"/>
      <w:lvlText w:val="%1."/>
      <w:lvlJc w:val="left"/>
      <w:pPr>
        <w:ind w:left="1998" w:hanging="129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180394"/>
    <w:multiLevelType w:val="hybridMultilevel"/>
    <w:tmpl w:val="C22205AE"/>
    <w:lvl w:ilvl="0" w:tplc="1220B13C">
      <w:start w:val="1"/>
      <w:numFmt w:val="decimal"/>
      <w:lvlText w:val="%1)"/>
      <w:lvlJc w:val="left"/>
      <w:pPr>
        <w:ind w:left="2809" w:hanging="360"/>
      </w:pPr>
      <w:rPr>
        <w:rFonts w:hint="default"/>
      </w:rPr>
    </w:lvl>
    <w:lvl w:ilvl="1" w:tplc="04190019" w:tentative="1">
      <w:start w:val="1"/>
      <w:numFmt w:val="lowerLetter"/>
      <w:lvlText w:val="%2."/>
      <w:lvlJc w:val="left"/>
      <w:pPr>
        <w:ind w:left="3529" w:hanging="360"/>
      </w:pPr>
    </w:lvl>
    <w:lvl w:ilvl="2" w:tplc="0419001B" w:tentative="1">
      <w:start w:val="1"/>
      <w:numFmt w:val="lowerRoman"/>
      <w:lvlText w:val="%3."/>
      <w:lvlJc w:val="right"/>
      <w:pPr>
        <w:ind w:left="4249" w:hanging="180"/>
      </w:pPr>
    </w:lvl>
    <w:lvl w:ilvl="3" w:tplc="0419000F" w:tentative="1">
      <w:start w:val="1"/>
      <w:numFmt w:val="decimal"/>
      <w:lvlText w:val="%4."/>
      <w:lvlJc w:val="left"/>
      <w:pPr>
        <w:ind w:left="4969" w:hanging="360"/>
      </w:pPr>
    </w:lvl>
    <w:lvl w:ilvl="4" w:tplc="04190019" w:tentative="1">
      <w:start w:val="1"/>
      <w:numFmt w:val="lowerLetter"/>
      <w:lvlText w:val="%5."/>
      <w:lvlJc w:val="left"/>
      <w:pPr>
        <w:ind w:left="5689" w:hanging="360"/>
      </w:pPr>
    </w:lvl>
    <w:lvl w:ilvl="5" w:tplc="0419001B" w:tentative="1">
      <w:start w:val="1"/>
      <w:numFmt w:val="lowerRoman"/>
      <w:lvlText w:val="%6."/>
      <w:lvlJc w:val="right"/>
      <w:pPr>
        <w:ind w:left="6409" w:hanging="180"/>
      </w:pPr>
    </w:lvl>
    <w:lvl w:ilvl="6" w:tplc="0419000F" w:tentative="1">
      <w:start w:val="1"/>
      <w:numFmt w:val="decimal"/>
      <w:lvlText w:val="%7."/>
      <w:lvlJc w:val="left"/>
      <w:pPr>
        <w:ind w:left="7129" w:hanging="360"/>
      </w:pPr>
    </w:lvl>
    <w:lvl w:ilvl="7" w:tplc="04190019" w:tentative="1">
      <w:start w:val="1"/>
      <w:numFmt w:val="lowerLetter"/>
      <w:lvlText w:val="%8."/>
      <w:lvlJc w:val="left"/>
      <w:pPr>
        <w:ind w:left="7849" w:hanging="360"/>
      </w:pPr>
    </w:lvl>
    <w:lvl w:ilvl="8" w:tplc="0419001B" w:tentative="1">
      <w:start w:val="1"/>
      <w:numFmt w:val="lowerRoman"/>
      <w:lvlText w:val="%9."/>
      <w:lvlJc w:val="right"/>
      <w:pPr>
        <w:ind w:left="856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11104"/>
    <w:rsid w:val="00032718"/>
    <w:rsid w:val="00056644"/>
    <w:rsid w:val="00056DC5"/>
    <w:rsid w:val="000C7678"/>
    <w:rsid w:val="0012190C"/>
    <w:rsid w:val="001A6055"/>
    <w:rsid w:val="001B4D6F"/>
    <w:rsid w:val="001E6093"/>
    <w:rsid w:val="0020036A"/>
    <w:rsid w:val="002C4394"/>
    <w:rsid w:val="00305C9E"/>
    <w:rsid w:val="0034510A"/>
    <w:rsid w:val="003B277B"/>
    <w:rsid w:val="003B4A9D"/>
    <w:rsid w:val="0044440E"/>
    <w:rsid w:val="004E166E"/>
    <w:rsid w:val="005016C3"/>
    <w:rsid w:val="0050276F"/>
    <w:rsid w:val="005537AE"/>
    <w:rsid w:val="00555346"/>
    <w:rsid w:val="00573D2B"/>
    <w:rsid w:val="0058246E"/>
    <w:rsid w:val="005A1B78"/>
    <w:rsid w:val="005A7C93"/>
    <w:rsid w:val="00621D7E"/>
    <w:rsid w:val="006269A7"/>
    <w:rsid w:val="00641B58"/>
    <w:rsid w:val="00657E5D"/>
    <w:rsid w:val="00660B42"/>
    <w:rsid w:val="006623DC"/>
    <w:rsid w:val="00671274"/>
    <w:rsid w:val="00691A82"/>
    <w:rsid w:val="00711104"/>
    <w:rsid w:val="007207C6"/>
    <w:rsid w:val="00741BEF"/>
    <w:rsid w:val="00753AD6"/>
    <w:rsid w:val="007951D1"/>
    <w:rsid w:val="007F6490"/>
    <w:rsid w:val="0081008B"/>
    <w:rsid w:val="008331E6"/>
    <w:rsid w:val="008C7320"/>
    <w:rsid w:val="008F5CDB"/>
    <w:rsid w:val="0091130F"/>
    <w:rsid w:val="0093696D"/>
    <w:rsid w:val="009919C2"/>
    <w:rsid w:val="009C2AED"/>
    <w:rsid w:val="009C4B00"/>
    <w:rsid w:val="009E3959"/>
    <w:rsid w:val="00A64E6C"/>
    <w:rsid w:val="00B34917"/>
    <w:rsid w:val="00B510B3"/>
    <w:rsid w:val="00BE3B0F"/>
    <w:rsid w:val="00C13FAD"/>
    <w:rsid w:val="00CA2E37"/>
    <w:rsid w:val="00CA2E7E"/>
    <w:rsid w:val="00CC4A63"/>
    <w:rsid w:val="00D01C6F"/>
    <w:rsid w:val="00D859B0"/>
    <w:rsid w:val="00DE65F1"/>
    <w:rsid w:val="00E02E53"/>
    <w:rsid w:val="00E9068D"/>
    <w:rsid w:val="00EB760B"/>
    <w:rsid w:val="00EC241D"/>
    <w:rsid w:val="00F15C18"/>
    <w:rsid w:val="00F57DCE"/>
    <w:rsid w:val="00FC2AAE"/>
    <w:rsid w:val="00FD6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58"/>
  </w:style>
  <w:style w:type="paragraph" w:styleId="1">
    <w:name w:val="heading 1"/>
    <w:basedOn w:val="a"/>
    <w:next w:val="a"/>
    <w:link w:val="10"/>
    <w:qFormat/>
    <w:rsid w:val="0071110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7111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711104"/>
    <w:pPr>
      <w:keepNext/>
      <w:spacing w:after="0" w:line="240" w:lineRule="auto"/>
      <w:jc w:val="center"/>
      <w:outlineLvl w:val="2"/>
    </w:pPr>
    <w:rPr>
      <w:rFonts w:ascii="Arial" w:eastAsia="Times New Roman" w:hAnsi="Arial" w:cs="Arial"/>
      <w:b/>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104"/>
    <w:rPr>
      <w:rFonts w:ascii="Arial" w:eastAsia="Times New Roman" w:hAnsi="Arial" w:cs="Arial"/>
      <w:b/>
      <w:bCs/>
      <w:kern w:val="32"/>
      <w:sz w:val="32"/>
      <w:szCs w:val="32"/>
    </w:rPr>
  </w:style>
  <w:style w:type="character" w:customStyle="1" w:styleId="20">
    <w:name w:val="Заголовок 2 Знак"/>
    <w:basedOn w:val="a0"/>
    <w:link w:val="2"/>
    <w:semiHidden/>
    <w:rsid w:val="00711104"/>
    <w:rPr>
      <w:rFonts w:ascii="Arial" w:eastAsia="Times New Roman" w:hAnsi="Arial" w:cs="Arial"/>
      <w:b/>
      <w:bCs/>
      <w:i/>
      <w:iCs/>
      <w:sz w:val="28"/>
      <w:szCs w:val="28"/>
    </w:rPr>
  </w:style>
  <w:style w:type="character" w:customStyle="1" w:styleId="30">
    <w:name w:val="Заголовок 3 Знак"/>
    <w:basedOn w:val="a0"/>
    <w:link w:val="3"/>
    <w:semiHidden/>
    <w:rsid w:val="00711104"/>
    <w:rPr>
      <w:rFonts w:ascii="Arial" w:eastAsia="Times New Roman" w:hAnsi="Arial" w:cs="Arial"/>
      <w:b/>
      <w:sz w:val="36"/>
      <w:szCs w:val="24"/>
    </w:rPr>
  </w:style>
  <w:style w:type="paragraph" w:styleId="a3">
    <w:name w:val="header"/>
    <w:basedOn w:val="a"/>
    <w:link w:val="a4"/>
    <w:uiPriority w:val="99"/>
    <w:unhideWhenUsed/>
    <w:rsid w:val="008C7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320"/>
  </w:style>
  <w:style w:type="paragraph" w:styleId="a5">
    <w:name w:val="footer"/>
    <w:basedOn w:val="a"/>
    <w:link w:val="a6"/>
    <w:uiPriority w:val="99"/>
    <w:unhideWhenUsed/>
    <w:rsid w:val="008C7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7320"/>
  </w:style>
  <w:style w:type="paragraph" w:styleId="a7">
    <w:name w:val="Normal (Web)"/>
    <w:basedOn w:val="a"/>
    <w:uiPriority w:val="99"/>
    <w:unhideWhenUsed/>
    <w:rsid w:val="00621D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9E3959"/>
    <w:pPr>
      <w:spacing w:after="0" w:line="240" w:lineRule="auto"/>
    </w:pPr>
    <w:rPr>
      <w:rFonts w:ascii="Calibri" w:eastAsia="Calibri" w:hAnsi="Calibri" w:cs="Times New Roman"/>
      <w:lang w:eastAsia="en-US"/>
    </w:rPr>
  </w:style>
  <w:style w:type="paragraph" w:customStyle="1" w:styleId="ConsNonformat">
    <w:name w:val="ConsNonformat"/>
    <w:rsid w:val="009E395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E39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9E3959"/>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81008B"/>
    <w:pPr>
      <w:ind w:left="720"/>
      <w:contextualSpacing/>
    </w:pPr>
  </w:style>
  <w:style w:type="paragraph" w:styleId="aa">
    <w:name w:val="Balloon Text"/>
    <w:basedOn w:val="a"/>
    <w:link w:val="ab"/>
    <w:uiPriority w:val="99"/>
    <w:semiHidden/>
    <w:unhideWhenUsed/>
    <w:rsid w:val="001A60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110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7111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711104"/>
    <w:pPr>
      <w:keepNext/>
      <w:spacing w:after="0" w:line="240" w:lineRule="auto"/>
      <w:jc w:val="center"/>
      <w:outlineLvl w:val="2"/>
    </w:pPr>
    <w:rPr>
      <w:rFonts w:ascii="Arial" w:eastAsia="Times New Roman" w:hAnsi="Arial" w:cs="Arial"/>
      <w:b/>
      <w:sz w:val="3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104"/>
    <w:rPr>
      <w:rFonts w:ascii="Arial" w:eastAsia="Times New Roman" w:hAnsi="Arial" w:cs="Arial"/>
      <w:b/>
      <w:bCs/>
      <w:kern w:val="32"/>
      <w:sz w:val="32"/>
      <w:szCs w:val="32"/>
    </w:rPr>
  </w:style>
  <w:style w:type="character" w:customStyle="1" w:styleId="20">
    <w:name w:val="Заголовок 2 Знак"/>
    <w:basedOn w:val="a0"/>
    <w:link w:val="2"/>
    <w:semiHidden/>
    <w:rsid w:val="00711104"/>
    <w:rPr>
      <w:rFonts w:ascii="Arial" w:eastAsia="Times New Roman" w:hAnsi="Arial" w:cs="Arial"/>
      <w:b/>
      <w:bCs/>
      <w:i/>
      <w:iCs/>
      <w:sz w:val="28"/>
      <w:szCs w:val="28"/>
    </w:rPr>
  </w:style>
  <w:style w:type="character" w:customStyle="1" w:styleId="30">
    <w:name w:val="Заголовок 3 Знак"/>
    <w:basedOn w:val="a0"/>
    <w:link w:val="3"/>
    <w:semiHidden/>
    <w:rsid w:val="00711104"/>
    <w:rPr>
      <w:rFonts w:ascii="Arial" w:eastAsia="Times New Roman" w:hAnsi="Arial" w:cs="Arial"/>
      <w:b/>
      <w:sz w:val="36"/>
      <w:szCs w:val="24"/>
    </w:rPr>
  </w:style>
  <w:style w:type="paragraph" w:styleId="a3">
    <w:name w:val="header"/>
    <w:basedOn w:val="a"/>
    <w:link w:val="a4"/>
    <w:uiPriority w:val="99"/>
    <w:unhideWhenUsed/>
    <w:rsid w:val="008C7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320"/>
  </w:style>
  <w:style w:type="paragraph" w:styleId="a5">
    <w:name w:val="footer"/>
    <w:basedOn w:val="a"/>
    <w:link w:val="a6"/>
    <w:uiPriority w:val="99"/>
    <w:unhideWhenUsed/>
    <w:rsid w:val="008C7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7320"/>
  </w:style>
  <w:style w:type="paragraph" w:styleId="a7">
    <w:name w:val="Normal (Web)"/>
    <w:basedOn w:val="a"/>
    <w:uiPriority w:val="99"/>
    <w:unhideWhenUsed/>
    <w:rsid w:val="00621D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9E3959"/>
    <w:pPr>
      <w:spacing w:after="0" w:line="240" w:lineRule="auto"/>
    </w:pPr>
    <w:rPr>
      <w:rFonts w:ascii="Calibri" w:eastAsia="Calibri" w:hAnsi="Calibri" w:cs="Times New Roman"/>
      <w:lang w:eastAsia="en-US"/>
    </w:rPr>
  </w:style>
  <w:style w:type="paragraph" w:customStyle="1" w:styleId="ConsNonformat">
    <w:name w:val="ConsNonformat"/>
    <w:rsid w:val="009E395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E39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9E3959"/>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81008B"/>
    <w:pPr>
      <w:ind w:left="720"/>
      <w:contextualSpacing/>
    </w:pPr>
  </w:style>
  <w:style w:type="paragraph" w:styleId="aa">
    <w:name w:val="Balloon Text"/>
    <w:basedOn w:val="a"/>
    <w:link w:val="ab"/>
    <w:uiPriority w:val="99"/>
    <w:semiHidden/>
    <w:unhideWhenUsed/>
    <w:rsid w:val="001A60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793698">
      <w:bodyDiv w:val="1"/>
      <w:marLeft w:val="0"/>
      <w:marRight w:val="0"/>
      <w:marTop w:val="0"/>
      <w:marBottom w:val="0"/>
      <w:divBdr>
        <w:top w:val="none" w:sz="0" w:space="0" w:color="auto"/>
        <w:left w:val="none" w:sz="0" w:space="0" w:color="auto"/>
        <w:bottom w:val="none" w:sz="0" w:space="0" w:color="auto"/>
        <w:right w:val="none" w:sz="0" w:space="0" w:color="auto"/>
      </w:divBdr>
    </w:div>
    <w:div w:id="19978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dc:creator>
  <cp:lastModifiedBy>Заместитель</cp:lastModifiedBy>
  <cp:revision>2</cp:revision>
  <cp:lastPrinted>2020-12-28T05:37:00Z</cp:lastPrinted>
  <dcterms:created xsi:type="dcterms:W3CDTF">2020-12-28T05:39:00Z</dcterms:created>
  <dcterms:modified xsi:type="dcterms:W3CDTF">2020-12-28T05:39:00Z</dcterms:modified>
</cp:coreProperties>
</file>