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91" w:rsidRDefault="00720A91" w:rsidP="00720A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20A91" w:rsidRDefault="00720A91" w:rsidP="00720A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720A91" w:rsidRDefault="00720A91" w:rsidP="0072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720A91" w:rsidRDefault="00720A91" w:rsidP="0072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720A91" w:rsidRPr="006C783E" w:rsidRDefault="00720A91" w:rsidP="0072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91" w:rsidRDefault="00720A91" w:rsidP="00720A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86E75" w:rsidRDefault="00086E75" w:rsidP="00720A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0A91" w:rsidRDefault="00A860C4" w:rsidP="0072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0A91">
        <w:rPr>
          <w:rFonts w:ascii="Times New Roman" w:hAnsi="Times New Roman" w:cs="Times New Roman"/>
          <w:sz w:val="28"/>
          <w:szCs w:val="28"/>
        </w:rPr>
        <w:t>т</w:t>
      </w:r>
      <w:r w:rsidR="00086E75">
        <w:rPr>
          <w:rFonts w:ascii="Times New Roman" w:hAnsi="Times New Roman" w:cs="Times New Roman"/>
          <w:sz w:val="28"/>
          <w:szCs w:val="28"/>
        </w:rPr>
        <w:t xml:space="preserve"> 18.07.2016</w:t>
      </w:r>
      <w:r w:rsidR="00720A91">
        <w:rPr>
          <w:rFonts w:ascii="Times New Roman" w:hAnsi="Times New Roman" w:cs="Times New Roman"/>
          <w:sz w:val="28"/>
          <w:szCs w:val="28"/>
        </w:rPr>
        <w:tab/>
      </w:r>
      <w:r w:rsidR="00720A91">
        <w:rPr>
          <w:rFonts w:ascii="Times New Roman" w:hAnsi="Times New Roman" w:cs="Times New Roman"/>
          <w:sz w:val="28"/>
          <w:szCs w:val="28"/>
        </w:rPr>
        <w:tab/>
      </w:r>
      <w:r w:rsidR="00720A91">
        <w:rPr>
          <w:rFonts w:ascii="Times New Roman" w:hAnsi="Times New Roman" w:cs="Times New Roman"/>
          <w:sz w:val="28"/>
          <w:szCs w:val="28"/>
        </w:rPr>
        <w:tab/>
      </w:r>
      <w:r w:rsidR="00720A91">
        <w:rPr>
          <w:rFonts w:ascii="Times New Roman" w:hAnsi="Times New Roman" w:cs="Times New Roman"/>
          <w:sz w:val="28"/>
          <w:szCs w:val="28"/>
        </w:rPr>
        <w:tab/>
      </w:r>
      <w:r w:rsidR="00720A91">
        <w:rPr>
          <w:rFonts w:ascii="Times New Roman" w:hAnsi="Times New Roman" w:cs="Times New Roman"/>
          <w:sz w:val="28"/>
          <w:szCs w:val="28"/>
        </w:rPr>
        <w:tab/>
      </w:r>
      <w:r w:rsidR="00720A91">
        <w:rPr>
          <w:rFonts w:ascii="Times New Roman" w:hAnsi="Times New Roman" w:cs="Times New Roman"/>
          <w:sz w:val="28"/>
          <w:szCs w:val="28"/>
        </w:rPr>
        <w:tab/>
      </w:r>
      <w:r w:rsidR="00720A91">
        <w:rPr>
          <w:rFonts w:ascii="Times New Roman" w:hAnsi="Times New Roman" w:cs="Times New Roman"/>
          <w:sz w:val="28"/>
          <w:szCs w:val="28"/>
        </w:rPr>
        <w:tab/>
      </w:r>
      <w:r w:rsidR="00720A91">
        <w:rPr>
          <w:rFonts w:ascii="Times New Roman" w:hAnsi="Times New Roman" w:cs="Times New Roman"/>
          <w:sz w:val="28"/>
          <w:szCs w:val="28"/>
        </w:rPr>
        <w:tab/>
      </w:r>
      <w:r w:rsidR="00086E75">
        <w:rPr>
          <w:rFonts w:ascii="Times New Roman" w:hAnsi="Times New Roman" w:cs="Times New Roman"/>
          <w:sz w:val="28"/>
          <w:szCs w:val="28"/>
        </w:rPr>
        <w:tab/>
      </w:r>
      <w:r w:rsidR="00720A91">
        <w:rPr>
          <w:rFonts w:ascii="Times New Roman" w:hAnsi="Times New Roman" w:cs="Times New Roman"/>
          <w:sz w:val="28"/>
          <w:szCs w:val="28"/>
        </w:rPr>
        <w:t xml:space="preserve">№ </w:t>
      </w:r>
      <w:r w:rsidR="00086E75">
        <w:rPr>
          <w:rFonts w:ascii="Times New Roman" w:hAnsi="Times New Roman" w:cs="Times New Roman"/>
          <w:sz w:val="28"/>
          <w:szCs w:val="28"/>
        </w:rPr>
        <w:t>129-п</w:t>
      </w:r>
    </w:p>
    <w:p w:rsidR="00720A91" w:rsidRDefault="00720A91" w:rsidP="00720A91">
      <w:pPr>
        <w:shd w:val="clear" w:color="auto" w:fill="FFFFFF"/>
        <w:tabs>
          <w:tab w:val="left" w:leader="underscore" w:pos="0"/>
        </w:tabs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91" w:rsidRPr="006C783E" w:rsidRDefault="00D77A66" w:rsidP="00720A9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6C783E">
        <w:rPr>
          <w:rFonts w:ascii="Times New Roman" w:hAnsi="Times New Roman" w:cs="Times New Roman"/>
          <w:sz w:val="28"/>
          <w:szCs w:val="28"/>
        </w:rPr>
        <w:t>О первичных мерах пожарной безопасности в населенных пунктах сельского поселения Ларьяк</w:t>
      </w:r>
    </w:p>
    <w:p w:rsidR="00720A91" w:rsidRDefault="00720A91" w:rsidP="0072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E75" w:rsidRPr="006C783E" w:rsidRDefault="00086E75" w:rsidP="0072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A91" w:rsidRPr="006C783E" w:rsidRDefault="00720A91" w:rsidP="00720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3E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06.10.03 № 131-ФЗ «Об общих принципах организации местного самоуправления в Российской Федерации», статьей 19 Федерального закона от 21.12.1994г. № </w:t>
      </w:r>
      <w:r w:rsidR="006C783E">
        <w:rPr>
          <w:rFonts w:ascii="Times New Roman" w:hAnsi="Times New Roman" w:cs="Times New Roman"/>
          <w:sz w:val="28"/>
          <w:szCs w:val="28"/>
        </w:rPr>
        <w:t>69 ФЗ «О пожарной безопасности», статьи 63 Федерального закона от 22.07.2008 № 123-ФЗ «Технический регламент о требованиях пожарной безопасности»</w:t>
      </w:r>
      <w:r w:rsidRPr="006C783E">
        <w:rPr>
          <w:rFonts w:ascii="Times New Roman" w:hAnsi="Times New Roman" w:cs="Times New Roman"/>
          <w:sz w:val="28"/>
          <w:szCs w:val="28"/>
        </w:rPr>
        <w:t>в целях повышения уровня защиты жилищного фонда населенных пунктов сельского поселения Ларьяк  от возможного возникновения пожаров, предупреждения гибели и травматизма при пожарах, привлечении общественности к вопросам профилактики пожарной безопасности, активизации противопожарной  пропаганды на территории сельского поселения Ларьяк:</w:t>
      </w:r>
    </w:p>
    <w:p w:rsidR="00720A91" w:rsidRPr="006C783E" w:rsidRDefault="00720A91" w:rsidP="00720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A91" w:rsidRPr="006C783E" w:rsidRDefault="00D77A66" w:rsidP="00D77A66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83E">
        <w:rPr>
          <w:rFonts w:ascii="Times New Roman" w:hAnsi="Times New Roman" w:cs="Times New Roman"/>
          <w:sz w:val="28"/>
          <w:szCs w:val="28"/>
        </w:rPr>
        <w:t>Утвердить:</w:t>
      </w:r>
    </w:p>
    <w:p w:rsidR="00D77A66" w:rsidRPr="006C783E" w:rsidRDefault="00D77A66" w:rsidP="00D77A66">
      <w:pPr>
        <w:pStyle w:val="a6"/>
        <w:numPr>
          <w:ilvl w:val="1"/>
          <w:numId w:val="2"/>
        </w:numPr>
        <w:spacing w:after="12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83E">
        <w:rPr>
          <w:rFonts w:ascii="Times New Roman" w:hAnsi="Times New Roman" w:cs="Times New Roman"/>
          <w:sz w:val="28"/>
          <w:szCs w:val="28"/>
        </w:rPr>
        <w:t>Перечень первичных средств тушения пожаров и оборудования для населенных пунктов сельского поселения Ларьяк, согласно приложению 1.</w:t>
      </w:r>
    </w:p>
    <w:p w:rsidR="00A727E8" w:rsidRDefault="00D77A66" w:rsidP="00A727E8">
      <w:pPr>
        <w:pStyle w:val="a6"/>
        <w:numPr>
          <w:ilvl w:val="1"/>
          <w:numId w:val="2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83E">
        <w:rPr>
          <w:rFonts w:ascii="Times New Roman" w:hAnsi="Times New Roman" w:cs="Times New Roman"/>
          <w:sz w:val="28"/>
          <w:szCs w:val="28"/>
        </w:rPr>
        <w:t>Перечень первичных средств тушения пожаров и противопожарного инвентаря в помещениях и строениях, находящихся в собственности (пользовании) граждан, согласно приложению 2.</w:t>
      </w:r>
    </w:p>
    <w:p w:rsidR="00BD1DBE" w:rsidRPr="006C783E" w:rsidRDefault="00BD1DBE" w:rsidP="00A727E8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83E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«Сотрудничество» (Т.Ю. Бунакова):</w:t>
      </w:r>
    </w:p>
    <w:p w:rsidR="00BD1DBE" w:rsidRPr="006C783E" w:rsidRDefault="00086E75" w:rsidP="002C483E">
      <w:pPr>
        <w:pStyle w:val="a6"/>
        <w:spacing w:after="12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483E">
        <w:rPr>
          <w:rFonts w:ascii="Times New Roman" w:hAnsi="Times New Roman" w:cs="Times New Roman"/>
          <w:sz w:val="28"/>
          <w:szCs w:val="28"/>
        </w:rPr>
        <w:t>у</w:t>
      </w:r>
      <w:r w:rsidR="00BD1DBE" w:rsidRPr="006C783E">
        <w:rPr>
          <w:rFonts w:ascii="Times New Roman" w:hAnsi="Times New Roman" w:cs="Times New Roman"/>
          <w:sz w:val="28"/>
          <w:szCs w:val="28"/>
        </w:rPr>
        <w:t>комплектовать населенные пункты необходимым пожарно-техническим инвентарем согласно приложению 1;</w:t>
      </w:r>
    </w:p>
    <w:p w:rsidR="00BD1DBE" w:rsidRPr="006C783E" w:rsidRDefault="00086E75" w:rsidP="002C483E">
      <w:pPr>
        <w:pStyle w:val="a6"/>
        <w:spacing w:after="12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483E">
        <w:rPr>
          <w:rFonts w:ascii="Times New Roman" w:hAnsi="Times New Roman" w:cs="Times New Roman"/>
          <w:sz w:val="28"/>
          <w:szCs w:val="28"/>
        </w:rPr>
        <w:t>о</w:t>
      </w:r>
      <w:r w:rsidR="00BD1DBE" w:rsidRPr="006C783E">
        <w:rPr>
          <w:rFonts w:ascii="Times New Roman" w:hAnsi="Times New Roman" w:cs="Times New Roman"/>
          <w:sz w:val="28"/>
          <w:szCs w:val="28"/>
        </w:rPr>
        <w:t>беспечить контроль за техническим состоянием пожарно-технического инвентаря и источников противопожарного водоснабжения;</w:t>
      </w:r>
    </w:p>
    <w:p w:rsidR="00BD1DBE" w:rsidRDefault="00086E75" w:rsidP="002C483E">
      <w:pPr>
        <w:pStyle w:val="a6"/>
        <w:spacing w:after="12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483E">
        <w:rPr>
          <w:rFonts w:ascii="Times New Roman" w:hAnsi="Times New Roman" w:cs="Times New Roman"/>
          <w:sz w:val="28"/>
          <w:szCs w:val="28"/>
        </w:rPr>
        <w:t>п</w:t>
      </w:r>
      <w:r w:rsidR="00BD1DBE" w:rsidRPr="006C783E">
        <w:rPr>
          <w:rFonts w:ascii="Times New Roman" w:hAnsi="Times New Roman" w:cs="Times New Roman"/>
          <w:sz w:val="28"/>
          <w:szCs w:val="28"/>
        </w:rPr>
        <w:t>роводить противопожарную пропаганду и обучение населения мерам пожарной безопасности;</w:t>
      </w:r>
    </w:p>
    <w:p w:rsidR="002C483E" w:rsidRDefault="00086E75" w:rsidP="002C483E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483E">
        <w:rPr>
          <w:rFonts w:ascii="Times New Roman" w:hAnsi="Times New Roman" w:cs="Times New Roman"/>
          <w:sz w:val="28"/>
          <w:szCs w:val="28"/>
        </w:rPr>
        <w:t>обеспечить контроль за содержанием в исправном состоянии средств обеспечения пожарной безопасности подведомственных зданий, находящихся в муниципальной собственности;</w:t>
      </w:r>
    </w:p>
    <w:p w:rsidR="002C483E" w:rsidRPr="00A727E8" w:rsidRDefault="00086E75" w:rsidP="002C483E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483E">
        <w:rPr>
          <w:rFonts w:ascii="Times New Roman" w:hAnsi="Times New Roman" w:cs="Times New Roman"/>
          <w:sz w:val="28"/>
          <w:szCs w:val="28"/>
        </w:rPr>
        <w:t>п</w:t>
      </w:r>
      <w:r w:rsidR="002C483E" w:rsidRPr="00A727E8">
        <w:rPr>
          <w:rFonts w:ascii="Times New Roman" w:hAnsi="Times New Roman" w:cs="Times New Roman"/>
          <w:sz w:val="28"/>
          <w:szCs w:val="28"/>
        </w:rPr>
        <w:t>ринимать меры к устранению выявленных недостатков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83E" w:rsidRDefault="002C483E" w:rsidP="002C483E">
      <w:pPr>
        <w:pStyle w:val="a6"/>
        <w:spacing w:after="12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727E8" w:rsidRDefault="00A727E8" w:rsidP="00A727E8">
      <w:pPr>
        <w:pStyle w:val="a6"/>
        <w:numPr>
          <w:ilvl w:val="0"/>
          <w:numId w:val="2"/>
        </w:numPr>
        <w:spacing w:after="12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«Культурно досуговый центр сельского поселения Ларьяк» (А.В. </w:t>
      </w:r>
      <w:r w:rsidR="00086E75">
        <w:rPr>
          <w:rFonts w:ascii="Times New Roman" w:hAnsi="Times New Roman" w:cs="Times New Roman"/>
          <w:sz w:val="28"/>
          <w:szCs w:val="28"/>
        </w:rPr>
        <w:t>Мухаметзяновой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727E8" w:rsidRDefault="00086E75" w:rsidP="00A727E8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483E">
        <w:rPr>
          <w:rFonts w:ascii="Times New Roman" w:hAnsi="Times New Roman" w:cs="Times New Roman"/>
          <w:sz w:val="28"/>
          <w:szCs w:val="28"/>
        </w:rPr>
        <w:t>о</w:t>
      </w:r>
      <w:r w:rsidR="00A727E8">
        <w:rPr>
          <w:rFonts w:ascii="Times New Roman" w:hAnsi="Times New Roman" w:cs="Times New Roman"/>
          <w:sz w:val="28"/>
          <w:szCs w:val="28"/>
        </w:rPr>
        <w:t>беспечить контроль за содержанием в исправном состоянии средств обеспечения пожарной безопасности подведомственных зданий, находящихся в муниципальной собственности;</w:t>
      </w:r>
    </w:p>
    <w:p w:rsidR="00A727E8" w:rsidRPr="00A727E8" w:rsidRDefault="00086E75" w:rsidP="00A727E8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483E">
        <w:rPr>
          <w:rFonts w:ascii="Times New Roman" w:hAnsi="Times New Roman" w:cs="Times New Roman"/>
          <w:sz w:val="28"/>
          <w:szCs w:val="28"/>
        </w:rPr>
        <w:t>п</w:t>
      </w:r>
      <w:r w:rsidR="00A727E8" w:rsidRPr="00A727E8">
        <w:rPr>
          <w:rFonts w:ascii="Times New Roman" w:hAnsi="Times New Roman" w:cs="Times New Roman"/>
          <w:sz w:val="28"/>
          <w:szCs w:val="28"/>
        </w:rPr>
        <w:t>ринимать меры к устранению выявленных недостатков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36E" w:rsidRPr="0076036E" w:rsidRDefault="0076036E" w:rsidP="00086E75">
      <w:pPr>
        <w:pStyle w:val="a6"/>
        <w:numPr>
          <w:ilvl w:val="0"/>
          <w:numId w:val="2"/>
        </w:numPr>
        <w:spacing w:after="12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A5C58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(Кузьминой А.А.) опубликовать (обнародовать) </w:t>
      </w:r>
      <w:r w:rsidRPr="002A5C5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</w:t>
      </w:r>
      <w:r w:rsidRPr="002A5C58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Pr="002A5C58">
        <w:rPr>
          <w:rFonts w:ascii="Times New Roman" w:eastAsia="Calibri" w:hAnsi="Times New Roman" w:cs="Times New Roman"/>
          <w:sz w:val="28"/>
          <w:szCs w:val="28"/>
        </w:rPr>
        <w:t xml:space="preserve">веб-сайте администрации сельского поселения </w:t>
      </w:r>
      <w:r w:rsidRPr="002A5C58">
        <w:rPr>
          <w:rFonts w:ascii="Times New Roman" w:hAnsi="Times New Roman" w:cs="Times New Roman"/>
          <w:sz w:val="28"/>
          <w:szCs w:val="28"/>
        </w:rPr>
        <w:t>Ларьяк</w:t>
      </w:r>
      <w:r w:rsidRPr="002A5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5C58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hyperlink r:id="rId5" w:history="1">
        <w:r w:rsidRPr="002A5C58">
          <w:rPr>
            <w:rStyle w:val="a7"/>
            <w:rFonts w:ascii="Times New Roman" w:eastAsia="Calibri" w:hAnsi="Times New Roman" w:cs="Times New Roman"/>
            <w:color w:val="000000"/>
            <w:sz w:val="28"/>
            <w:szCs w:val="28"/>
          </w:rPr>
          <w:t>www.</w:t>
        </w:r>
        <w:r w:rsidRPr="002A5C58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admlariak.ru</w:t>
        </w:r>
      </w:hyperlink>
      <w:r w:rsidRPr="002A5C58">
        <w:rPr>
          <w:rFonts w:ascii="Times New Roman" w:hAnsi="Times New Roman" w:cs="Times New Roman"/>
          <w:sz w:val="28"/>
          <w:szCs w:val="28"/>
        </w:rPr>
        <w:t>)</w:t>
      </w:r>
      <w:r w:rsidR="00086E75">
        <w:rPr>
          <w:rFonts w:ascii="Times New Roman" w:hAnsi="Times New Roman" w:cs="Times New Roman"/>
          <w:sz w:val="28"/>
          <w:szCs w:val="28"/>
        </w:rPr>
        <w:t>.</w:t>
      </w:r>
    </w:p>
    <w:p w:rsidR="00720A91" w:rsidRPr="006C783E" w:rsidRDefault="00720A91" w:rsidP="00720A91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83E">
        <w:rPr>
          <w:rFonts w:ascii="Times New Roman" w:hAnsi="Times New Roman" w:cs="Times New Roman"/>
          <w:sz w:val="28"/>
          <w:szCs w:val="28"/>
        </w:rPr>
        <w:t>Контроль выполнения распоряжения оставляю за собой.</w:t>
      </w:r>
    </w:p>
    <w:p w:rsidR="00855D9A" w:rsidRDefault="00855D9A" w:rsidP="0072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83E" w:rsidRDefault="002C483E" w:rsidP="0072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83E" w:rsidRDefault="002C483E" w:rsidP="0072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83E" w:rsidRDefault="002C483E" w:rsidP="0072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83E" w:rsidRPr="006C783E" w:rsidRDefault="002C483E" w:rsidP="0072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91" w:rsidRPr="006C783E" w:rsidRDefault="009A4006" w:rsidP="0072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83E">
        <w:rPr>
          <w:rFonts w:ascii="Times New Roman" w:hAnsi="Times New Roman" w:cs="Times New Roman"/>
          <w:sz w:val="28"/>
          <w:szCs w:val="28"/>
        </w:rPr>
        <w:t>Г</w:t>
      </w:r>
      <w:r w:rsidR="00720A91" w:rsidRPr="006C783E">
        <w:rPr>
          <w:rFonts w:ascii="Times New Roman" w:hAnsi="Times New Roman" w:cs="Times New Roman"/>
          <w:sz w:val="28"/>
          <w:szCs w:val="28"/>
        </w:rPr>
        <w:t>лав</w:t>
      </w:r>
      <w:r w:rsidRPr="006C783E">
        <w:rPr>
          <w:rFonts w:ascii="Times New Roman" w:hAnsi="Times New Roman" w:cs="Times New Roman"/>
          <w:sz w:val="28"/>
          <w:szCs w:val="28"/>
        </w:rPr>
        <w:t>а</w:t>
      </w:r>
      <w:r w:rsidR="00720A91" w:rsidRPr="006C783E"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 w:rsidR="00720A91" w:rsidRPr="006C783E">
        <w:rPr>
          <w:rFonts w:ascii="Times New Roman" w:hAnsi="Times New Roman" w:cs="Times New Roman"/>
          <w:sz w:val="28"/>
          <w:szCs w:val="28"/>
        </w:rPr>
        <w:tab/>
      </w:r>
      <w:r w:rsidR="00720A91" w:rsidRPr="006C783E">
        <w:rPr>
          <w:rFonts w:ascii="Times New Roman" w:hAnsi="Times New Roman" w:cs="Times New Roman"/>
          <w:sz w:val="28"/>
          <w:szCs w:val="28"/>
        </w:rPr>
        <w:tab/>
      </w:r>
      <w:r w:rsidR="00720A91" w:rsidRPr="006C783E">
        <w:rPr>
          <w:rFonts w:ascii="Times New Roman" w:hAnsi="Times New Roman" w:cs="Times New Roman"/>
          <w:sz w:val="28"/>
          <w:szCs w:val="28"/>
        </w:rPr>
        <w:tab/>
      </w:r>
      <w:r w:rsidR="00720A91" w:rsidRPr="006C783E">
        <w:rPr>
          <w:rFonts w:ascii="Times New Roman" w:hAnsi="Times New Roman" w:cs="Times New Roman"/>
          <w:sz w:val="28"/>
          <w:szCs w:val="28"/>
        </w:rPr>
        <w:tab/>
      </w:r>
      <w:r w:rsidR="00720A91" w:rsidRPr="006C783E">
        <w:rPr>
          <w:rFonts w:ascii="Times New Roman" w:hAnsi="Times New Roman" w:cs="Times New Roman"/>
          <w:sz w:val="28"/>
          <w:szCs w:val="28"/>
        </w:rPr>
        <w:tab/>
      </w:r>
      <w:r w:rsidR="00855D9A" w:rsidRPr="006C783E">
        <w:rPr>
          <w:rFonts w:ascii="Times New Roman" w:hAnsi="Times New Roman" w:cs="Times New Roman"/>
          <w:sz w:val="28"/>
          <w:szCs w:val="28"/>
        </w:rPr>
        <w:t>Е.Э.Звезда</w:t>
      </w:r>
    </w:p>
    <w:p w:rsidR="00720A91" w:rsidRDefault="00720A91" w:rsidP="00720A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0A91" w:rsidRPr="00720A91" w:rsidRDefault="00720A91" w:rsidP="00720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0A91">
        <w:rPr>
          <w:rFonts w:ascii="Times New Roman" w:hAnsi="Times New Roman" w:cs="Times New Roman"/>
        </w:rPr>
        <w:t>Приложение</w:t>
      </w:r>
      <w:r w:rsidR="00781437">
        <w:rPr>
          <w:rFonts w:ascii="Times New Roman" w:hAnsi="Times New Roman" w:cs="Times New Roman"/>
        </w:rPr>
        <w:t xml:space="preserve"> 1</w:t>
      </w:r>
      <w:r w:rsidRPr="00720A91">
        <w:rPr>
          <w:rFonts w:ascii="Times New Roman" w:hAnsi="Times New Roman" w:cs="Times New Roman"/>
        </w:rPr>
        <w:t xml:space="preserve"> к Постановлению</w:t>
      </w:r>
    </w:p>
    <w:p w:rsidR="00720A91" w:rsidRDefault="00720A91" w:rsidP="00720A91">
      <w:pPr>
        <w:spacing w:after="0" w:line="240" w:lineRule="auto"/>
        <w:ind w:left="5664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ции сельского </w:t>
      </w:r>
    </w:p>
    <w:p w:rsidR="00720A91" w:rsidRDefault="00720A91" w:rsidP="00720A91">
      <w:pPr>
        <w:spacing w:after="0" w:line="240" w:lineRule="auto"/>
        <w:ind w:left="5664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Ларьяк </w:t>
      </w:r>
    </w:p>
    <w:p w:rsidR="00720A91" w:rsidRPr="00720A91" w:rsidRDefault="00720A91" w:rsidP="00720A91">
      <w:pPr>
        <w:spacing w:after="0" w:line="240" w:lineRule="auto"/>
        <w:ind w:left="5664" w:firstLine="6"/>
        <w:jc w:val="both"/>
        <w:rPr>
          <w:rFonts w:ascii="Times New Roman" w:hAnsi="Times New Roman" w:cs="Times New Roman"/>
        </w:rPr>
      </w:pPr>
      <w:r w:rsidRPr="00720A91">
        <w:rPr>
          <w:rFonts w:ascii="Times New Roman" w:hAnsi="Times New Roman" w:cs="Times New Roman"/>
        </w:rPr>
        <w:t xml:space="preserve">от </w:t>
      </w:r>
      <w:r w:rsidR="00086E75">
        <w:rPr>
          <w:rFonts w:ascii="Times New Roman" w:hAnsi="Times New Roman" w:cs="Times New Roman"/>
        </w:rPr>
        <w:t xml:space="preserve">18.07.2016 </w:t>
      </w:r>
      <w:r w:rsidRPr="00720A91">
        <w:rPr>
          <w:rFonts w:ascii="Times New Roman" w:hAnsi="Times New Roman" w:cs="Times New Roman"/>
        </w:rPr>
        <w:t xml:space="preserve"> № </w:t>
      </w:r>
      <w:r w:rsidR="00086E75">
        <w:rPr>
          <w:rFonts w:ascii="Times New Roman" w:hAnsi="Times New Roman" w:cs="Times New Roman"/>
        </w:rPr>
        <w:t>129-п</w:t>
      </w:r>
    </w:p>
    <w:p w:rsidR="00781437" w:rsidRDefault="00781437" w:rsidP="006C7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781437" w:rsidRDefault="00781437" w:rsidP="006C7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720A91" w:rsidRDefault="006C783E" w:rsidP="006C7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Перечень</w:t>
      </w:r>
    </w:p>
    <w:p w:rsidR="00FA3F08" w:rsidRDefault="006C783E" w:rsidP="006C7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Первичных средств тушения пожаров и оборудования </w:t>
      </w:r>
    </w:p>
    <w:p w:rsidR="006C783E" w:rsidRDefault="006C783E" w:rsidP="006C7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для населенных пунктов сельского поселения Ларьяк </w:t>
      </w:r>
    </w:p>
    <w:p w:rsidR="00FA3F08" w:rsidRDefault="00FA3F08" w:rsidP="006C7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93"/>
        <w:gridCol w:w="3769"/>
        <w:gridCol w:w="1276"/>
        <w:gridCol w:w="1414"/>
        <w:gridCol w:w="1356"/>
        <w:gridCol w:w="1306"/>
      </w:tblGrid>
      <w:tr w:rsidR="006C783E" w:rsidTr="00FA3F08">
        <w:trPr>
          <w:trHeight w:val="855"/>
        </w:trPr>
        <w:tc>
          <w:tcPr>
            <w:tcW w:w="305" w:type="pct"/>
            <w:vMerge w:val="restart"/>
            <w:vAlign w:val="center"/>
          </w:tcPr>
          <w:p w:rsidR="006C783E" w:rsidRDefault="006C783E" w:rsidP="006C783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№ п/п</w:t>
            </w:r>
          </w:p>
        </w:tc>
        <w:tc>
          <w:tcPr>
            <w:tcW w:w="1940" w:type="pct"/>
            <w:vMerge w:val="restart"/>
            <w:vAlign w:val="center"/>
          </w:tcPr>
          <w:p w:rsidR="006C783E" w:rsidRDefault="006C783E" w:rsidP="00FA3F0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 первичных средств тушения пожаров и противопожарного инвентаря</w:t>
            </w:r>
            <w:r w:rsidR="00FA3F08">
              <w:rPr>
                <w:sz w:val="26"/>
                <w:szCs w:val="28"/>
              </w:rPr>
              <w:t>, шт.</w:t>
            </w:r>
          </w:p>
        </w:tc>
        <w:tc>
          <w:tcPr>
            <w:tcW w:w="2755" w:type="pct"/>
            <w:gridSpan w:val="4"/>
            <w:vAlign w:val="center"/>
          </w:tcPr>
          <w:p w:rsidR="006C783E" w:rsidRDefault="006C783E" w:rsidP="006C783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Нормы комплектования населенного пункта</w:t>
            </w:r>
          </w:p>
        </w:tc>
      </w:tr>
      <w:tr w:rsidR="00FA3F08" w:rsidTr="00FA3F08">
        <w:trPr>
          <w:trHeight w:val="626"/>
        </w:trPr>
        <w:tc>
          <w:tcPr>
            <w:tcW w:w="305" w:type="pct"/>
            <w:vMerge/>
            <w:vAlign w:val="center"/>
          </w:tcPr>
          <w:p w:rsidR="006C783E" w:rsidRDefault="006C783E" w:rsidP="006C783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940" w:type="pct"/>
            <w:vMerge/>
            <w:vAlign w:val="center"/>
          </w:tcPr>
          <w:p w:rsidR="006C783E" w:rsidRDefault="006C783E" w:rsidP="006C783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6C783E" w:rsidRPr="00781437" w:rsidRDefault="006C783E" w:rsidP="006C783E">
            <w:pPr>
              <w:jc w:val="center"/>
            </w:pPr>
            <w:r w:rsidRPr="00781437">
              <w:t>с. Корлики</w:t>
            </w:r>
          </w:p>
        </w:tc>
        <w:tc>
          <w:tcPr>
            <w:tcW w:w="728" w:type="pct"/>
            <w:vAlign w:val="center"/>
          </w:tcPr>
          <w:p w:rsidR="006C783E" w:rsidRPr="00781437" w:rsidRDefault="006C783E" w:rsidP="006C783E">
            <w:pPr>
              <w:jc w:val="center"/>
            </w:pPr>
            <w:r w:rsidRPr="00781437">
              <w:t>д. Чехломей</w:t>
            </w:r>
          </w:p>
        </w:tc>
        <w:tc>
          <w:tcPr>
            <w:tcW w:w="698" w:type="pct"/>
            <w:vAlign w:val="center"/>
          </w:tcPr>
          <w:p w:rsidR="006C783E" w:rsidRPr="00781437" w:rsidRDefault="006C783E" w:rsidP="006C783E">
            <w:pPr>
              <w:jc w:val="center"/>
            </w:pPr>
            <w:r w:rsidRPr="00781437">
              <w:t>д. Сосновый Бор</w:t>
            </w:r>
          </w:p>
        </w:tc>
        <w:tc>
          <w:tcPr>
            <w:tcW w:w="672" w:type="pct"/>
            <w:vAlign w:val="center"/>
          </w:tcPr>
          <w:p w:rsidR="006C783E" w:rsidRPr="00781437" w:rsidRDefault="006C783E" w:rsidP="006C783E">
            <w:pPr>
              <w:jc w:val="center"/>
            </w:pPr>
            <w:r w:rsidRPr="00781437">
              <w:t>д. Большой Ларьяк</w:t>
            </w:r>
          </w:p>
        </w:tc>
      </w:tr>
      <w:tr w:rsidR="00FA3F08" w:rsidRPr="00FA3F08" w:rsidTr="00FA3F08">
        <w:tc>
          <w:tcPr>
            <w:tcW w:w="305" w:type="pct"/>
          </w:tcPr>
          <w:p w:rsidR="006C783E" w:rsidRPr="00FA3F08" w:rsidRDefault="006C783E" w:rsidP="006C783E">
            <w:pPr>
              <w:jc w:val="center"/>
              <w:rPr>
                <w:sz w:val="24"/>
                <w:szCs w:val="24"/>
              </w:rPr>
            </w:pPr>
            <w:r w:rsidRPr="00FA3F08">
              <w:rPr>
                <w:sz w:val="24"/>
                <w:szCs w:val="24"/>
              </w:rPr>
              <w:t>1</w:t>
            </w:r>
          </w:p>
        </w:tc>
        <w:tc>
          <w:tcPr>
            <w:tcW w:w="1940" w:type="pct"/>
          </w:tcPr>
          <w:p w:rsidR="006C783E" w:rsidRPr="00FA3F08" w:rsidRDefault="006C783E" w:rsidP="00FA3F08">
            <w:pPr>
              <w:rPr>
                <w:sz w:val="24"/>
                <w:szCs w:val="24"/>
              </w:rPr>
            </w:pPr>
            <w:r w:rsidRPr="00FA3F08">
              <w:rPr>
                <w:sz w:val="24"/>
                <w:szCs w:val="24"/>
              </w:rPr>
              <w:t xml:space="preserve">Мотопомпа </w:t>
            </w:r>
            <w:r w:rsidR="00FA3F08">
              <w:rPr>
                <w:sz w:val="24"/>
                <w:szCs w:val="24"/>
              </w:rPr>
              <w:t>переносная</w:t>
            </w:r>
          </w:p>
        </w:tc>
        <w:tc>
          <w:tcPr>
            <w:tcW w:w="657" w:type="pct"/>
          </w:tcPr>
          <w:p w:rsidR="006C783E" w:rsidRPr="00FA3F08" w:rsidRDefault="00FA3F08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6C783E" w:rsidRPr="00FA3F08" w:rsidRDefault="00FA3F08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</w:tcPr>
          <w:p w:rsidR="006C783E" w:rsidRPr="00FA3F08" w:rsidRDefault="00FA3F08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pct"/>
          </w:tcPr>
          <w:p w:rsidR="006C783E" w:rsidRPr="00FA3F08" w:rsidRDefault="00FA3F08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3F08" w:rsidRPr="00FA3F08" w:rsidTr="00FA3F08">
        <w:tc>
          <w:tcPr>
            <w:tcW w:w="305" w:type="pct"/>
          </w:tcPr>
          <w:p w:rsidR="006C783E" w:rsidRPr="00FA3F08" w:rsidRDefault="00FA3F08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0" w:type="pct"/>
          </w:tcPr>
          <w:p w:rsidR="006C783E" w:rsidRPr="00FA3F08" w:rsidRDefault="00FA3F08" w:rsidP="00FA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 пожарный (м)</w:t>
            </w:r>
          </w:p>
        </w:tc>
        <w:tc>
          <w:tcPr>
            <w:tcW w:w="657" w:type="pct"/>
          </w:tcPr>
          <w:p w:rsidR="006C783E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8" w:type="pct"/>
          </w:tcPr>
          <w:p w:rsidR="006C783E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98" w:type="pct"/>
          </w:tcPr>
          <w:p w:rsidR="006C783E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672" w:type="pct"/>
          </w:tcPr>
          <w:p w:rsidR="006C783E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FA3F08" w:rsidRPr="00FA3F08" w:rsidTr="00FA3F08">
        <w:tc>
          <w:tcPr>
            <w:tcW w:w="305" w:type="pct"/>
          </w:tcPr>
          <w:p w:rsidR="006C783E" w:rsidRPr="00FA3F08" w:rsidRDefault="00FA3F08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0" w:type="pct"/>
          </w:tcPr>
          <w:p w:rsidR="006C783E" w:rsidRPr="00FA3F08" w:rsidRDefault="00FA3F08" w:rsidP="00FA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РЛО (Ранцевый лесной огнетушитель)</w:t>
            </w:r>
          </w:p>
        </w:tc>
        <w:tc>
          <w:tcPr>
            <w:tcW w:w="657" w:type="pct"/>
          </w:tcPr>
          <w:p w:rsidR="006C783E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8" w:type="pct"/>
          </w:tcPr>
          <w:p w:rsidR="006C783E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</w:tcPr>
          <w:p w:rsidR="006C783E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2" w:type="pct"/>
          </w:tcPr>
          <w:p w:rsidR="006C783E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3F08" w:rsidRPr="00FA3F08" w:rsidTr="00FA3F08">
        <w:tc>
          <w:tcPr>
            <w:tcW w:w="305" w:type="pct"/>
          </w:tcPr>
          <w:p w:rsidR="006C783E" w:rsidRPr="00FA3F08" w:rsidRDefault="00FA3F08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0" w:type="pct"/>
          </w:tcPr>
          <w:p w:rsidR="006C783E" w:rsidRPr="00FA3F08" w:rsidRDefault="00FA3F08" w:rsidP="00FA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Багор</w:t>
            </w:r>
          </w:p>
        </w:tc>
        <w:tc>
          <w:tcPr>
            <w:tcW w:w="657" w:type="pct"/>
          </w:tcPr>
          <w:p w:rsidR="006C783E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6C783E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:rsidR="006C783E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6C783E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3F08" w:rsidRPr="00FA3F08" w:rsidTr="00FA3F08">
        <w:tc>
          <w:tcPr>
            <w:tcW w:w="305" w:type="pct"/>
          </w:tcPr>
          <w:p w:rsidR="006C783E" w:rsidRPr="00FA3F08" w:rsidRDefault="00FA3F08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0" w:type="pct"/>
          </w:tcPr>
          <w:p w:rsidR="006C783E" w:rsidRPr="00FA3F08" w:rsidRDefault="00FA3F08" w:rsidP="00FA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</w:t>
            </w:r>
          </w:p>
        </w:tc>
        <w:tc>
          <w:tcPr>
            <w:tcW w:w="657" w:type="pct"/>
          </w:tcPr>
          <w:p w:rsidR="006C783E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8" w:type="pct"/>
          </w:tcPr>
          <w:p w:rsidR="006C783E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</w:tcPr>
          <w:p w:rsidR="006C783E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2" w:type="pct"/>
          </w:tcPr>
          <w:p w:rsidR="006C783E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3F08" w:rsidRPr="00FA3F08" w:rsidTr="00FA3F08">
        <w:tc>
          <w:tcPr>
            <w:tcW w:w="305" w:type="pct"/>
          </w:tcPr>
          <w:p w:rsidR="006C783E" w:rsidRPr="00FA3F08" w:rsidRDefault="00FA3F08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0" w:type="pct"/>
          </w:tcPr>
          <w:p w:rsidR="006C783E" w:rsidRPr="00FA3F08" w:rsidRDefault="00FA3F08" w:rsidP="00FA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Ведро</w:t>
            </w:r>
          </w:p>
        </w:tc>
        <w:tc>
          <w:tcPr>
            <w:tcW w:w="657" w:type="pct"/>
          </w:tcPr>
          <w:p w:rsidR="006C783E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8" w:type="pct"/>
          </w:tcPr>
          <w:p w:rsidR="006C783E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</w:tcPr>
          <w:p w:rsidR="006C783E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2" w:type="pct"/>
          </w:tcPr>
          <w:p w:rsidR="006C783E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3F08" w:rsidRPr="00FA3F08" w:rsidTr="00FA3F08">
        <w:tc>
          <w:tcPr>
            <w:tcW w:w="305" w:type="pct"/>
          </w:tcPr>
          <w:p w:rsidR="006C783E" w:rsidRPr="00FA3F08" w:rsidRDefault="00FA3F08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0" w:type="pct"/>
          </w:tcPr>
          <w:p w:rsidR="006C783E" w:rsidRPr="00FA3F08" w:rsidRDefault="00FA3F08" w:rsidP="00FA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</w:t>
            </w:r>
          </w:p>
        </w:tc>
        <w:tc>
          <w:tcPr>
            <w:tcW w:w="657" w:type="pct"/>
          </w:tcPr>
          <w:p w:rsidR="006C783E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6C783E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:rsidR="006C783E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6C783E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3F08" w:rsidRPr="00FA3F08" w:rsidTr="00FA3F08">
        <w:tc>
          <w:tcPr>
            <w:tcW w:w="305" w:type="pct"/>
          </w:tcPr>
          <w:p w:rsidR="00FA3F08" w:rsidRPr="00FA3F08" w:rsidRDefault="00FA3F08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0" w:type="pct"/>
          </w:tcPr>
          <w:p w:rsidR="00FA3F08" w:rsidRDefault="00FA3F08" w:rsidP="00FA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совковая</w:t>
            </w:r>
          </w:p>
        </w:tc>
        <w:tc>
          <w:tcPr>
            <w:tcW w:w="657" w:type="pct"/>
          </w:tcPr>
          <w:p w:rsidR="00FA3F08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8" w:type="pct"/>
          </w:tcPr>
          <w:p w:rsidR="00FA3F08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</w:tcPr>
          <w:p w:rsidR="00FA3F08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2" w:type="pct"/>
          </w:tcPr>
          <w:p w:rsidR="00FA3F08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3F08" w:rsidRPr="00FA3F08" w:rsidTr="00FA3F08">
        <w:tc>
          <w:tcPr>
            <w:tcW w:w="305" w:type="pct"/>
          </w:tcPr>
          <w:p w:rsidR="00FA3F08" w:rsidRPr="00FA3F08" w:rsidRDefault="00FA3F08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0" w:type="pct"/>
          </w:tcPr>
          <w:p w:rsidR="00FA3F08" w:rsidRDefault="00FA3F08" w:rsidP="00FA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657" w:type="pct"/>
          </w:tcPr>
          <w:p w:rsidR="00FA3F08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8" w:type="pct"/>
          </w:tcPr>
          <w:p w:rsidR="00FA3F08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</w:tcPr>
          <w:p w:rsidR="00FA3F08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2" w:type="pct"/>
          </w:tcPr>
          <w:p w:rsidR="00FA3F08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3F08" w:rsidRPr="00FA3F08" w:rsidTr="00FA3F08">
        <w:tc>
          <w:tcPr>
            <w:tcW w:w="305" w:type="pct"/>
          </w:tcPr>
          <w:p w:rsidR="00FA3F08" w:rsidRPr="00FA3F08" w:rsidRDefault="00FA3F08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0" w:type="pct"/>
          </w:tcPr>
          <w:p w:rsidR="00FA3F08" w:rsidRDefault="00FA3F08" w:rsidP="00FA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Звуковая сирена оповещения</w:t>
            </w:r>
          </w:p>
        </w:tc>
        <w:tc>
          <w:tcPr>
            <w:tcW w:w="657" w:type="pct"/>
          </w:tcPr>
          <w:p w:rsidR="00FA3F08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FA3F08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:rsidR="00FA3F08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FA3F08" w:rsidRPr="00FA3F08" w:rsidRDefault="00781437" w:rsidP="006C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C783E" w:rsidRDefault="006C783E" w:rsidP="006C7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781437" w:rsidRDefault="0078143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br w:type="page"/>
      </w:r>
    </w:p>
    <w:p w:rsidR="00781437" w:rsidRPr="00720A91" w:rsidRDefault="00781437" w:rsidP="00781437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720A91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Pr="00720A91">
        <w:rPr>
          <w:rFonts w:ascii="Times New Roman" w:hAnsi="Times New Roman" w:cs="Times New Roman"/>
        </w:rPr>
        <w:t xml:space="preserve"> к Постановлению</w:t>
      </w:r>
    </w:p>
    <w:p w:rsidR="00781437" w:rsidRDefault="00781437" w:rsidP="00781437">
      <w:pPr>
        <w:spacing w:after="0" w:line="240" w:lineRule="auto"/>
        <w:ind w:left="5664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сельского </w:t>
      </w:r>
    </w:p>
    <w:p w:rsidR="00781437" w:rsidRDefault="00781437" w:rsidP="00781437">
      <w:pPr>
        <w:spacing w:after="0" w:line="240" w:lineRule="auto"/>
        <w:ind w:left="5664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Ларьяк </w:t>
      </w:r>
    </w:p>
    <w:p w:rsidR="00781437" w:rsidRPr="00720A91" w:rsidRDefault="00781437" w:rsidP="00781437">
      <w:pPr>
        <w:spacing w:after="0" w:line="240" w:lineRule="auto"/>
        <w:ind w:left="5664" w:firstLine="6"/>
        <w:jc w:val="both"/>
        <w:rPr>
          <w:rFonts w:ascii="Times New Roman" w:hAnsi="Times New Roman" w:cs="Times New Roman"/>
        </w:rPr>
      </w:pPr>
      <w:r w:rsidRPr="00720A91">
        <w:rPr>
          <w:rFonts w:ascii="Times New Roman" w:hAnsi="Times New Roman" w:cs="Times New Roman"/>
        </w:rPr>
        <w:t xml:space="preserve">от </w:t>
      </w:r>
      <w:r w:rsidR="00086E75">
        <w:rPr>
          <w:rFonts w:ascii="Times New Roman" w:hAnsi="Times New Roman" w:cs="Times New Roman"/>
        </w:rPr>
        <w:t>18.07.2016</w:t>
      </w:r>
      <w:r w:rsidRPr="00720A91">
        <w:rPr>
          <w:rFonts w:ascii="Times New Roman" w:hAnsi="Times New Roman" w:cs="Times New Roman"/>
        </w:rPr>
        <w:t xml:space="preserve"> № </w:t>
      </w:r>
      <w:r w:rsidR="00086E75">
        <w:rPr>
          <w:rFonts w:ascii="Times New Roman" w:hAnsi="Times New Roman" w:cs="Times New Roman"/>
        </w:rPr>
        <w:t>129-п</w:t>
      </w:r>
    </w:p>
    <w:p w:rsidR="00781437" w:rsidRDefault="00781437" w:rsidP="006C7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781437" w:rsidRDefault="00781437" w:rsidP="006C7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781437" w:rsidRDefault="00781437" w:rsidP="006C7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Перечень</w:t>
      </w:r>
    </w:p>
    <w:p w:rsidR="00781437" w:rsidRDefault="00781437" w:rsidP="006C7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первичных средств тушения пожаров и противопожарного </w:t>
      </w:r>
    </w:p>
    <w:p w:rsidR="00781437" w:rsidRDefault="00781437" w:rsidP="006C7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инвентаря в помещениях и строениях, находящихся </w:t>
      </w:r>
    </w:p>
    <w:p w:rsidR="00781437" w:rsidRDefault="003639FA" w:rsidP="006C7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собственности (пользовании)</w:t>
      </w:r>
      <w:r w:rsidR="00781437">
        <w:rPr>
          <w:rFonts w:ascii="Times New Roman" w:hAnsi="Times New Roman" w:cs="Times New Roman"/>
          <w:sz w:val="26"/>
          <w:szCs w:val="28"/>
        </w:rPr>
        <w:t xml:space="preserve"> граждан</w:t>
      </w:r>
    </w:p>
    <w:p w:rsidR="003639FA" w:rsidRDefault="003639FA" w:rsidP="006C7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801"/>
        <w:gridCol w:w="3238"/>
      </w:tblGrid>
      <w:tr w:rsidR="003639FA" w:rsidTr="003639FA">
        <w:tc>
          <w:tcPr>
            <w:tcW w:w="675" w:type="dxa"/>
          </w:tcPr>
          <w:p w:rsidR="003639FA" w:rsidRDefault="003639FA" w:rsidP="006C783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№ п/п</w:t>
            </w:r>
          </w:p>
        </w:tc>
        <w:tc>
          <w:tcPr>
            <w:tcW w:w="5801" w:type="dxa"/>
          </w:tcPr>
          <w:p w:rsidR="003639FA" w:rsidRDefault="003639FA" w:rsidP="006C783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 первичных средств тушения пожаров и противопожарного инвентаря</w:t>
            </w:r>
          </w:p>
        </w:tc>
        <w:tc>
          <w:tcPr>
            <w:tcW w:w="3238" w:type="dxa"/>
          </w:tcPr>
          <w:p w:rsidR="003639FA" w:rsidRDefault="003639FA" w:rsidP="006C783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Нормы</w:t>
            </w:r>
          </w:p>
          <w:p w:rsidR="003639FA" w:rsidRDefault="003639FA" w:rsidP="006C783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комплектации</w:t>
            </w:r>
          </w:p>
        </w:tc>
      </w:tr>
      <w:tr w:rsidR="003639FA" w:rsidTr="003639FA">
        <w:tc>
          <w:tcPr>
            <w:tcW w:w="675" w:type="dxa"/>
          </w:tcPr>
          <w:p w:rsidR="003639FA" w:rsidRDefault="003639FA" w:rsidP="006C783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5801" w:type="dxa"/>
          </w:tcPr>
          <w:p w:rsidR="003639FA" w:rsidRDefault="003639FA" w:rsidP="003639F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Огнетушитель порошковый объемом не менее 2 литров, ед.</w:t>
            </w:r>
          </w:p>
        </w:tc>
        <w:tc>
          <w:tcPr>
            <w:tcW w:w="3238" w:type="dxa"/>
          </w:tcPr>
          <w:p w:rsidR="003639FA" w:rsidRDefault="003639FA" w:rsidP="006C783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3639FA" w:rsidTr="003639FA">
        <w:tc>
          <w:tcPr>
            <w:tcW w:w="675" w:type="dxa"/>
          </w:tcPr>
          <w:p w:rsidR="003639FA" w:rsidRDefault="003639FA" w:rsidP="006C783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5801" w:type="dxa"/>
          </w:tcPr>
          <w:p w:rsidR="003639FA" w:rsidRDefault="003639FA" w:rsidP="003639F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Ведро, ед.</w:t>
            </w:r>
          </w:p>
        </w:tc>
        <w:tc>
          <w:tcPr>
            <w:tcW w:w="3238" w:type="dxa"/>
          </w:tcPr>
          <w:p w:rsidR="003639FA" w:rsidRDefault="003639FA" w:rsidP="006C783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</w:tr>
      <w:tr w:rsidR="003639FA" w:rsidTr="003639FA">
        <w:tc>
          <w:tcPr>
            <w:tcW w:w="675" w:type="dxa"/>
          </w:tcPr>
          <w:p w:rsidR="003639FA" w:rsidRDefault="003639FA" w:rsidP="006C783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5801" w:type="dxa"/>
          </w:tcPr>
          <w:p w:rsidR="003639FA" w:rsidRDefault="003639FA" w:rsidP="003639F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Емкость с водой не менее 0,2 куб. м. в летний период, ед.</w:t>
            </w:r>
          </w:p>
        </w:tc>
        <w:tc>
          <w:tcPr>
            <w:tcW w:w="3238" w:type="dxa"/>
          </w:tcPr>
          <w:p w:rsidR="003639FA" w:rsidRDefault="003639FA" w:rsidP="006C783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3639FA" w:rsidTr="003639FA">
        <w:tc>
          <w:tcPr>
            <w:tcW w:w="675" w:type="dxa"/>
          </w:tcPr>
          <w:p w:rsidR="003639FA" w:rsidRDefault="003639FA" w:rsidP="006C783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5801" w:type="dxa"/>
          </w:tcPr>
          <w:p w:rsidR="003639FA" w:rsidRDefault="003639FA" w:rsidP="003639F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Топор, ед.</w:t>
            </w:r>
          </w:p>
        </w:tc>
        <w:tc>
          <w:tcPr>
            <w:tcW w:w="3238" w:type="dxa"/>
          </w:tcPr>
          <w:p w:rsidR="003639FA" w:rsidRDefault="003639FA" w:rsidP="006C783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3639FA" w:rsidTr="003639FA">
        <w:tc>
          <w:tcPr>
            <w:tcW w:w="675" w:type="dxa"/>
          </w:tcPr>
          <w:p w:rsidR="003639FA" w:rsidRDefault="003639FA" w:rsidP="006C783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</w:p>
        </w:tc>
        <w:tc>
          <w:tcPr>
            <w:tcW w:w="5801" w:type="dxa"/>
          </w:tcPr>
          <w:p w:rsidR="003639FA" w:rsidRDefault="003639FA" w:rsidP="003639F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Лопата совковая (в летний период), ед.</w:t>
            </w:r>
          </w:p>
        </w:tc>
        <w:tc>
          <w:tcPr>
            <w:tcW w:w="3238" w:type="dxa"/>
          </w:tcPr>
          <w:p w:rsidR="003639FA" w:rsidRDefault="003639FA" w:rsidP="006C783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3639FA" w:rsidTr="003639FA">
        <w:tc>
          <w:tcPr>
            <w:tcW w:w="675" w:type="dxa"/>
          </w:tcPr>
          <w:p w:rsidR="003639FA" w:rsidRDefault="003639FA" w:rsidP="006C783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</w:p>
        </w:tc>
        <w:tc>
          <w:tcPr>
            <w:tcW w:w="5801" w:type="dxa"/>
          </w:tcPr>
          <w:p w:rsidR="003639FA" w:rsidRDefault="003639FA" w:rsidP="003639F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Лопата снеговая (в зимний период), ед.</w:t>
            </w:r>
          </w:p>
        </w:tc>
        <w:tc>
          <w:tcPr>
            <w:tcW w:w="3238" w:type="dxa"/>
          </w:tcPr>
          <w:p w:rsidR="003639FA" w:rsidRDefault="003639FA" w:rsidP="006C783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</w:tbl>
    <w:p w:rsidR="003639FA" w:rsidRDefault="003639FA" w:rsidP="006C7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sectPr w:rsidR="003639FA" w:rsidSect="006C783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1BE"/>
    <w:multiLevelType w:val="hybridMultilevel"/>
    <w:tmpl w:val="363AAD4C"/>
    <w:lvl w:ilvl="0" w:tplc="FEA498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E0875"/>
    <w:multiLevelType w:val="multilevel"/>
    <w:tmpl w:val="25489E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20A91"/>
    <w:rsid w:val="00003EC2"/>
    <w:rsid w:val="00086E75"/>
    <w:rsid w:val="00185425"/>
    <w:rsid w:val="002B5770"/>
    <w:rsid w:val="002C483E"/>
    <w:rsid w:val="00361EA7"/>
    <w:rsid w:val="003639FA"/>
    <w:rsid w:val="003E3F09"/>
    <w:rsid w:val="004C1496"/>
    <w:rsid w:val="0057641C"/>
    <w:rsid w:val="005D3127"/>
    <w:rsid w:val="006456F3"/>
    <w:rsid w:val="006C783E"/>
    <w:rsid w:val="006F5516"/>
    <w:rsid w:val="00707A70"/>
    <w:rsid w:val="00720A91"/>
    <w:rsid w:val="0076036E"/>
    <w:rsid w:val="00781437"/>
    <w:rsid w:val="007B52ED"/>
    <w:rsid w:val="0081602B"/>
    <w:rsid w:val="00855D9A"/>
    <w:rsid w:val="00886173"/>
    <w:rsid w:val="008A41ED"/>
    <w:rsid w:val="0091723A"/>
    <w:rsid w:val="009A4006"/>
    <w:rsid w:val="00A460DD"/>
    <w:rsid w:val="00A727E8"/>
    <w:rsid w:val="00A860C4"/>
    <w:rsid w:val="00AA08C4"/>
    <w:rsid w:val="00AD722B"/>
    <w:rsid w:val="00B46840"/>
    <w:rsid w:val="00BD1DBE"/>
    <w:rsid w:val="00C7053D"/>
    <w:rsid w:val="00CA7D70"/>
    <w:rsid w:val="00D30186"/>
    <w:rsid w:val="00D422D9"/>
    <w:rsid w:val="00D50EDA"/>
    <w:rsid w:val="00D77A66"/>
    <w:rsid w:val="00DD37B3"/>
    <w:rsid w:val="00ED07CF"/>
    <w:rsid w:val="00EE65FC"/>
    <w:rsid w:val="00FA3F08"/>
    <w:rsid w:val="00FF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0C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1602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60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0C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16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СС</dc:creator>
  <cp:lastModifiedBy>Анна</cp:lastModifiedBy>
  <cp:revision>3</cp:revision>
  <cp:lastPrinted>2014-09-12T10:00:00Z</cp:lastPrinted>
  <dcterms:created xsi:type="dcterms:W3CDTF">2016-07-21T06:56:00Z</dcterms:created>
  <dcterms:modified xsi:type="dcterms:W3CDTF">2016-07-21T06:59:00Z</dcterms:modified>
</cp:coreProperties>
</file>