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C0" w:rsidRPr="00E84EC0" w:rsidRDefault="00E84EC0" w:rsidP="00D24CEA">
      <w:pPr>
        <w:spacing w:after="0" w:line="240" w:lineRule="auto"/>
        <w:jc w:val="center"/>
        <w:rPr>
          <w:rFonts w:ascii="Times New Roman" w:eastAsia="Times New Roman" w:hAnsi="Times New Roman" w:cs="Times New Roman"/>
          <w:b/>
          <w:sz w:val="32"/>
          <w:szCs w:val="32"/>
          <w:lang w:eastAsia="ru-RU"/>
        </w:rPr>
      </w:pPr>
      <w:r w:rsidRPr="00E84EC0">
        <w:rPr>
          <w:rFonts w:ascii="Times New Roman" w:eastAsia="Times New Roman" w:hAnsi="Times New Roman" w:cs="Times New Roman"/>
          <w:b/>
          <w:sz w:val="32"/>
          <w:szCs w:val="32"/>
          <w:lang w:eastAsia="ru-RU"/>
        </w:rPr>
        <w:t>АДМИНИСТРАЦИЯ</w:t>
      </w:r>
    </w:p>
    <w:p w:rsidR="00E84EC0" w:rsidRPr="00E84EC0" w:rsidRDefault="00E84EC0" w:rsidP="00D24CEA">
      <w:pPr>
        <w:spacing w:after="0" w:line="240" w:lineRule="auto"/>
        <w:jc w:val="center"/>
        <w:rPr>
          <w:rFonts w:ascii="Times New Roman" w:eastAsia="Times New Roman" w:hAnsi="Times New Roman" w:cs="Times New Roman"/>
          <w:b/>
          <w:sz w:val="32"/>
          <w:szCs w:val="32"/>
          <w:lang w:eastAsia="ru-RU"/>
        </w:rPr>
      </w:pPr>
      <w:r w:rsidRPr="00E84EC0">
        <w:rPr>
          <w:rFonts w:ascii="Times New Roman" w:eastAsia="Times New Roman" w:hAnsi="Times New Roman" w:cs="Times New Roman"/>
          <w:b/>
          <w:sz w:val="32"/>
          <w:szCs w:val="32"/>
          <w:lang w:eastAsia="ru-RU"/>
        </w:rPr>
        <w:t>СЕЛЬСКОГО ПОСЕЛЕНИЯ ЛАРЬЯК</w:t>
      </w:r>
    </w:p>
    <w:p w:rsidR="00E84EC0" w:rsidRPr="00E84EC0" w:rsidRDefault="00E84EC0" w:rsidP="00D24CEA">
      <w:pPr>
        <w:spacing w:after="0" w:line="240" w:lineRule="auto"/>
        <w:jc w:val="center"/>
        <w:rPr>
          <w:rFonts w:ascii="Times New Roman" w:eastAsia="Times New Roman" w:hAnsi="Times New Roman" w:cs="Times New Roman"/>
          <w:b/>
          <w:sz w:val="28"/>
          <w:szCs w:val="28"/>
          <w:lang w:eastAsia="ru-RU"/>
        </w:rPr>
      </w:pPr>
      <w:r w:rsidRPr="00E84EC0">
        <w:rPr>
          <w:rFonts w:ascii="Times New Roman" w:eastAsia="Times New Roman" w:hAnsi="Times New Roman" w:cs="Times New Roman"/>
          <w:b/>
          <w:sz w:val="28"/>
          <w:szCs w:val="28"/>
          <w:lang w:eastAsia="ru-RU"/>
        </w:rPr>
        <w:t>Нижневартовского района</w:t>
      </w:r>
    </w:p>
    <w:p w:rsidR="00E84EC0" w:rsidRPr="00E84EC0" w:rsidRDefault="00E84EC0" w:rsidP="00D24CEA">
      <w:pPr>
        <w:spacing w:after="0" w:line="240" w:lineRule="auto"/>
        <w:jc w:val="center"/>
        <w:rPr>
          <w:rFonts w:ascii="Times New Roman" w:eastAsia="Times New Roman" w:hAnsi="Times New Roman" w:cs="Times New Roman"/>
          <w:b/>
          <w:sz w:val="28"/>
          <w:szCs w:val="28"/>
          <w:lang w:eastAsia="ru-RU"/>
        </w:rPr>
      </w:pPr>
      <w:r w:rsidRPr="00E84EC0">
        <w:rPr>
          <w:rFonts w:ascii="Times New Roman" w:eastAsia="Times New Roman" w:hAnsi="Times New Roman" w:cs="Times New Roman"/>
          <w:b/>
          <w:sz w:val="28"/>
          <w:szCs w:val="28"/>
          <w:lang w:eastAsia="ru-RU"/>
        </w:rPr>
        <w:t>Ханты – Мансийского автономного округа – Югры</w:t>
      </w:r>
    </w:p>
    <w:p w:rsidR="00E84EC0" w:rsidRPr="00E84EC0" w:rsidRDefault="00E84EC0" w:rsidP="00D24CEA">
      <w:pPr>
        <w:spacing w:after="0" w:line="240" w:lineRule="auto"/>
        <w:jc w:val="center"/>
        <w:rPr>
          <w:rFonts w:ascii="Times New Roman" w:eastAsia="Times New Roman" w:hAnsi="Times New Roman" w:cs="Times New Roman"/>
          <w:b/>
          <w:sz w:val="40"/>
          <w:szCs w:val="40"/>
          <w:lang w:eastAsia="ru-RU"/>
        </w:rPr>
      </w:pPr>
    </w:p>
    <w:p w:rsidR="00E84EC0" w:rsidRPr="00E84EC0" w:rsidRDefault="00E84EC0" w:rsidP="00D24CEA">
      <w:pPr>
        <w:spacing w:after="0" w:line="240" w:lineRule="auto"/>
        <w:jc w:val="center"/>
        <w:rPr>
          <w:rFonts w:ascii="Times New Roman" w:eastAsia="Times New Roman" w:hAnsi="Times New Roman" w:cs="Times New Roman"/>
          <w:b/>
          <w:sz w:val="40"/>
          <w:szCs w:val="40"/>
          <w:lang w:eastAsia="ru-RU"/>
        </w:rPr>
      </w:pPr>
      <w:r w:rsidRPr="00E84EC0">
        <w:rPr>
          <w:rFonts w:ascii="Times New Roman" w:eastAsia="Times New Roman" w:hAnsi="Times New Roman" w:cs="Times New Roman"/>
          <w:b/>
          <w:sz w:val="40"/>
          <w:szCs w:val="40"/>
          <w:lang w:eastAsia="ru-RU"/>
        </w:rPr>
        <w:t>ПОСТАНОВЛЕНИЕ</w:t>
      </w:r>
    </w:p>
    <w:p w:rsidR="00E84EC0" w:rsidRPr="00E84EC0" w:rsidRDefault="00E84EC0" w:rsidP="00D24CEA">
      <w:pPr>
        <w:spacing w:after="0" w:line="240" w:lineRule="auto"/>
        <w:jc w:val="center"/>
        <w:rPr>
          <w:rFonts w:ascii="Times New Roman" w:eastAsia="Times New Roman" w:hAnsi="Times New Roman" w:cs="Times New Roman"/>
          <w:sz w:val="28"/>
          <w:szCs w:val="28"/>
          <w:lang w:eastAsia="ru-RU"/>
        </w:rPr>
      </w:pPr>
    </w:p>
    <w:p w:rsidR="00E84EC0" w:rsidRPr="00E84EC0" w:rsidRDefault="00E84EC0" w:rsidP="00D24CEA">
      <w:pPr>
        <w:spacing w:after="0" w:line="240" w:lineRule="auto"/>
        <w:jc w:val="center"/>
        <w:rPr>
          <w:rFonts w:ascii="Times New Roman" w:eastAsia="Times New Roman" w:hAnsi="Times New Roman" w:cs="Times New Roman"/>
          <w:sz w:val="28"/>
          <w:szCs w:val="28"/>
          <w:lang w:eastAsia="ru-RU"/>
        </w:rPr>
      </w:pPr>
    </w:p>
    <w:p w:rsidR="00E84EC0" w:rsidRPr="00E84EC0" w:rsidRDefault="00E84EC0" w:rsidP="00D24CEA">
      <w:pPr>
        <w:spacing w:after="0" w:line="240" w:lineRule="auto"/>
        <w:rPr>
          <w:rFonts w:ascii="Times New Roman" w:eastAsia="Times New Roman" w:hAnsi="Times New Roman" w:cs="Times New Roman"/>
          <w:sz w:val="28"/>
          <w:szCs w:val="28"/>
          <w:lang w:eastAsia="ru-RU"/>
        </w:rPr>
      </w:pPr>
      <w:r w:rsidRPr="00E84EC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w:t>
      </w:r>
      <w:r w:rsidRPr="00E84EC0">
        <w:rPr>
          <w:rFonts w:ascii="Times New Roman" w:eastAsia="Times New Roman" w:hAnsi="Times New Roman" w:cs="Times New Roman"/>
          <w:sz w:val="28"/>
          <w:szCs w:val="28"/>
          <w:lang w:eastAsia="ru-RU"/>
        </w:rPr>
        <w:t>.12.2019 г.</w:t>
      </w:r>
      <w:r w:rsidRPr="00E84EC0">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ab/>
      </w:r>
      <w:r w:rsidR="00D24CEA">
        <w:rPr>
          <w:rFonts w:ascii="Times New Roman" w:eastAsia="Times New Roman" w:hAnsi="Times New Roman" w:cs="Times New Roman"/>
          <w:sz w:val="28"/>
          <w:szCs w:val="28"/>
          <w:lang w:eastAsia="ru-RU"/>
        </w:rPr>
        <w:tab/>
      </w:r>
      <w:r w:rsidRPr="00E84E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220</w:t>
      </w:r>
      <w:r w:rsidRPr="00E84EC0">
        <w:rPr>
          <w:rFonts w:ascii="Times New Roman" w:eastAsia="Times New Roman" w:hAnsi="Times New Roman" w:cs="Times New Roman"/>
          <w:sz w:val="28"/>
          <w:szCs w:val="28"/>
          <w:lang w:eastAsia="ru-RU"/>
        </w:rPr>
        <w:t xml:space="preserve">- </w:t>
      </w:r>
      <w:proofErr w:type="gramStart"/>
      <w:r w:rsidRPr="00E84EC0">
        <w:rPr>
          <w:rFonts w:ascii="Times New Roman" w:eastAsia="Times New Roman" w:hAnsi="Times New Roman" w:cs="Times New Roman"/>
          <w:sz w:val="28"/>
          <w:szCs w:val="28"/>
          <w:lang w:eastAsia="ru-RU"/>
        </w:rPr>
        <w:t>п</w:t>
      </w:r>
      <w:proofErr w:type="gramEnd"/>
    </w:p>
    <w:p w:rsidR="008D0463" w:rsidRDefault="004F0CE4" w:rsidP="00E84EC0">
      <w:pPr>
        <w:spacing w:after="0" w:line="240" w:lineRule="auto"/>
        <w:jc w:val="both"/>
        <w:rPr>
          <w:rFonts w:ascii="Times New Roman" w:hAnsi="Times New Roman" w:cs="Times New Roman"/>
          <w:sz w:val="28"/>
          <w:szCs w:val="28"/>
        </w:rPr>
      </w:pPr>
    </w:p>
    <w:p w:rsidR="00E84EC0" w:rsidRDefault="00E84EC0" w:rsidP="00E84EC0">
      <w:pPr>
        <w:spacing w:after="0" w:line="240" w:lineRule="auto"/>
        <w:jc w:val="both"/>
        <w:rPr>
          <w:rFonts w:ascii="Times New Roman" w:hAnsi="Times New Roman" w:cs="Times New Roman"/>
          <w:sz w:val="28"/>
          <w:szCs w:val="28"/>
        </w:rPr>
      </w:pPr>
    </w:p>
    <w:p w:rsidR="00E84EC0" w:rsidRPr="00E84EC0" w:rsidRDefault="00E84EC0" w:rsidP="00E84EC0">
      <w:pPr>
        <w:spacing w:after="0" w:line="240" w:lineRule="auto"/>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О регистрации Устава территориального </w:t>
      </w:r>
    </w:p>
    <w:p w:rsidR="00E84EC0" w:rsidRPr="00E84EC0" w:rsidRDefault="00E84EC0" w:rsidP="00E84EC0">
      <w:pPr>
        <w:spacing w:after="0" w:line="240" w:lineRule="auto"/>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общественного самоуправления </w:t>
      </w:r>
    </w:p>
    <w:p w:rsidR="00E84EC0" w:rsidRPr="00E84EC0" w:rsidRDefault="00E84EC0" w:rsidP="00E84EC0">
      <w:pPr>
        <w:spacing w:after="0" w:line="240" w:lineRule="auto"/>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«Центральный ТОС»</w:t>
      </w:r>
    </w:p>
    <w:p w:rsidR="00E84EC0" w:rsidRPr="00E84EC0" w:rsidRDefault="00E84EC0" w:rsidP="00E84EC0">
      <w:pPr>
        <w:spacing w:after="0" w:line="240" w:lineRule="auto"/>
        <w:jc w:val="both"/>
        <w:rPr>
          <w:rFonts w:ascii="Times New Roman" w:eastAsia="Calibri" w:hAnsi="Times New Roman" w:cs="Times New Roman"/>
          <w:sz w:val="28"/>
          <w:szCs w:val="28"/>
        </w:rPr>
      </w:pPr>
    </w:p>
    <w:p w:rsidR="00E84EC0" w:rsidRPr="00E84EC0" w:rsidRDefault="00E84EC0" w:rsidP="00E84EC0">
      <w:pPr>
        <w:spacing w:after="0" w:line="240" w:lineRule="auto"/>
        <w:jc w:val="both"/>
        <w:rPr>
          <w:rFonts w:ascii="Times New Roman" w:eastAsia="Calibri" w:hAnsi="Times New Roman" w:cs="Times New Roman"/>
          <w:color w:val="333333"/>
          <w:spacing w:val="1"/>
          <w:sz w:val="28"/>
          <w:szCs w:val="28"/>
        </w:rPr>
      </w:pPr>
    </w:p>
    <w:p w:rsidR="00E84EC0" w:rsidRPr="00E84EC0" w:rsidRDefault="00E84EC0" w:rsidP="00E84EC0">
      <w:pPr>
        <w:spacing w:after="0" w:line="240" w:lineRule="auto"/>
        <w:ind w:firstLine="567"/>
        <w:jc w:val="both"/>
        <w:rPr>
          <w:rFonts w:ascii="Calibri" w:eastAsia="Calibri" w:hAnsi="Calibri" w:cs="Times New Roman"/>
          <w:color w:val="2D2D2D"/>
          <w:spacing w:val="1"/>
          <w:sz w:val="28"/>
          <w:szCs w:val="28"/>
        </w:rPr>
      </w:pPr>
      <w:proofErr w:type="gramStart"/>
      <w:r w:rsidRPr="00E84EC0">
        <w:rPr>
          <w:rFonts w:ascii="Times New Roman" w:eastAsia="Calibri" w:hAnsi="Times New Roman" w:cs="Times New Roman"/>
          <w:color w:val="333333"/>
          <w:spacing w:val="1"/>
          <w:sz w:val="28"/>
          <w:szCs w:val="28"/>
        </w:rPr>
        <w:t>В соответствии со </w:t>
      </w:r>
      <w:hyperlink r:id="rId6" w:history="1">
        <w:r w:rsidRPr="00E84EC0">
          <w:rPr>
            <w:rFonts w:ascii="Times New Roman" w:eastAsia="Calibri" w:hAnsi="Times New Roman" w:cs="Times New Roman"/>
            <w:spacing w:val="1"/>
            <w:sz w:val="28"/>
            <w:szCs w:val="28"/>
          </w:rPr>
          <w:t>статьей 27 Федерального закона от 06.10.2003 года N 131-ФЗ "Об общих принципах организации местного самоуправления в Российской Федерации"</w:t>
        </w:r>
      </w:hyperlink>
      <w:r w:rsidRPr="00E84EC0">
        <w:rPr>
          <w:rFonts w:ascii="Times New Roman" w:eastAsia="Calibri" w:hAnsi="Times New Roman" w:cs="Times New Roman"/>
          <w:spacing w:val="1"/>
          <w:sz w:val="28"/>
          <w:szCs w:val="28"/>
        </w:rPr>
        <w:t>,</w:t>
      </w:r>
      <w:r w:rsidRPr="00E84EC0">
        <w:rPr>
          <w:rFonts w:ascii="Times New Roman" w:eastAsia="Calibri" w:hAnsi="Times New Roman" w:cs="Times New Roman"/>
          <w:color w:val="333333"/>
          <w:spacing w:val="1"/>
          <w:sz w:val="28"/>
          <w:szCs w:val="28"/>
        </w:rPr>
        <w:t xml:space="preserve"> решением Совета Депутатов сельского поселения Ларьяк от </w:t>
      </w:r>
      <w:r w:rsidRPr="00E84EC0">
        <w:rPr>
          <w:rFonts w:ascii="Times New Roman" w:eastAsia="Calibri" w:hAnsi="Times New Roman" w:cs="Times New Roman"/>
          <w:sz w:val="28"/>
        </w:rPr>
        <w:t>25.12.2017 № 206 «Об утверждении положения о порядке организации и осуществления территориального общественного самоуправления в сельском поселении Ларьяк»</w:t>
      </w:r>
      <w:r w:rsidRPr="00E84EC0">
        <w:rPr>
          <w:rFonts w:ascii="Times New Roman" w:eastAsia="Calibri" w:hAnsi="Times New Roman" w:cs="Times New Roman"/>
          <w:color w:val="333333"/>
          <w:spacing w:val="1"/>
          <w:sz w:val="28"/>
          <w:szCs w:val="28"/>
        </w:rPr>
        <w:t>, решением Совета Депутатов сельского поселения Ларьяк от 08.11.2019 № 71 «</w:t>
      </w:r>
      <w:r w:rsidRPr="00E84EC0">
        <w:rPr>
          <w:rFonts w:ascii="Times New Roman" w:eastAsia="Calibri" w:hAnsi="Times New Roman" w:cs="Times New Roman"/>
          <w:sz w:val="28"/>
        </w:rPr>
        <w:t>Об утверждении Положения о порядке регистрации</w:t>
      </w:r>
      <w:proofErr w:type="gramEnd"/>
      <w:r w:rsidRPr="00E84EC0">
        <w:rPr>
          <w:rFonts w:ascii="Times New Roman" w:eastAsia="Calibri" w:hAnsi="Times New Roman" w:cs="Times New Roman"/>
          <w:sz w:val="28"/>
        </w:rPr>
        <w:t xml:space="preserve"> устава территориального общественного самоуправления, осуществляемого на территории сельского поселения Ларьяк», </w:t>
      </w:r>
      <w:r w:rsidRPr="00E84EC0">
        <w:rPr>
          <w:rFonts w:ascii="Times New Roman" w:eastAsia="Calibri" w:hAnsi="Times New Roman" w:cs="Times New Roman"/>
          <w:color w:val="333333"/>
          <w:spacing w:val="1"/>
          <w:sz w:val="28"/>
          <w:szCs w:val="28"/>
        </w:rPr>
        <w:t xml:space="preserve">на основании заявления территориального общественного самоуправления "Центральный ТОС": </w:t>
      </w:r>
    </w:p>
    <w:p w:rsidR="00E84EC0" w:rsidRPr="00E84EC0" w:rsidRDefault="00E84EC0" w:rsidP="00E84EC0">
      <w:pPr>
        <w:spacing w:after="0" w:line="240" w:lineRule="auto"/>
        <w:jc w:val="both"/>
        <w:rPr>
          <w:rFonts w:ascii="Times New Roman" w:eastAsia="Calibri" w:hAnsi="Times New Roman" w:cs="Times New Roman"/>
          <w:sz w:val="28"/>
          <w:szCs w:val="28"/>
        </w:rPr>
      </w:pPr>
    </w:p>
    <w:p w:rsidR="00E84EC0" w:rsidRPr="00E84EC0" w:rsidRDefault="00E84EC0" w:rsidP="00E84EC0">
      <w:pPr>
        <w:tabs>
          <w:tab w:val="left" w:pos="993"/>
        </w:tabs>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1. Зарегистрировать Устав территориального общественного самоуправления "Центральный ТОС», согласно приложению к постановлению.</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2. Заместителю главы сельского поселения Ларьяк Змановской О.В. внести Устав территориального общественного самоуправления "Центральный ТОС" в реестр уставов территориальных общественных самоуправлений сельского поселения Ларьяк.</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 </w:t>
      </w:r>
      <w:proofErr w:type="gramStart"/>
      <w:r w:rsidRPr="00E84EC0">
        <w:rPr>
          <w:rFonts w:ascii="Times New Roman" w:eastAsia="Calibri" w:hAnsi="Times New Roman" w:cs="Times New Roman"/>
          <w:sz w:val="28"/>
          <w:szCs w:val="28"/>
        </w:rPr>
        <w:t>Опубликовать (обнародовать) постановление</w:t>
      </w:r>
      <w:r w:rsidRPr="00E84EC0">
        <w:rPr>
          <w:rFonts w:ascii="Times New Roman" w:eastAsia="Calibri" w:hAnsi="Times New Roman" w:cs="Times New Roman"/>
          <w:b/>
          <w:sz w:val="28"/>
          <w:szCs w:val="28"/>
        </w:rPr>
        <w:t xml:space="preserve"> </w:t>
      </w:r>
      <w:r w:rsidRPr="00E84EC0">
        <w:rPr>
          <w:rFonts w:ascii="Times New Roman" w:eastAsia="Calibri" w:hAnsi="Times New Roman" w:cs="Times New Roman"/>
          <w:sz w:val="28"/>
          <w:szCs w:val="28"/>
        </w:rPr>
        <w:t>в приложении «Официальный бюл</w:t>
      </w:r>
      <w:r w:rsidR="00D24CEA">
        <w:rPr>
          <w:rFonts w:ascii="Times New Roman" w:eastAsia="Calibri" w:hAnsi="Times New Roman" w:cs="Times New Roman"/>
          <w:sz w:val="28"/>
          <w:szCs w:val="28"/>
        </w:rPr>
        <w:t>летень» к газете «Новости Приобь</w:t>
      </w:r>
      <w:r w:rsidRPr="00E84EC0">
        <w:rPr>
          <w:rFonts w:ascii="Times New Roman" w:eastAsia="Calibri" w:hAnsi="Times New Roman" w:cs="Times New Roman"/>
          <w:sz w:val="28"/>
          <w:szCs w:val="28"/>
        </w:rPr>
        <w:t xml:space="preserve">я» и </w:t>
      </w:r>
      <w:r w:rsidRPr="00E84EC0">
        <w:rPr>
          <w:rFonts w:ascii="Times New Roman" w:eastAsia="Calibri" w:hAnsi="Times New Roman" w:cs="Times New Roman"/>
          <w:color w:val="000000"/>
          <w:sz w:val="28"/>
          <w:szCs w:val="28"/>
        </w:rPr>
        <w:t xml:space="preserve">разместить на официальном веб-сайте администрации </w:t>
      </w:r>
      <w:r w:rsidRPr="00E84EC0">
        <w:rPr>
          <w:rFonts w:ascii="Times New Roman" w:eastAsia="Calibri" w:hAnsi="Times New Roman" w:cs="Times New Roman"/>
          <w:sz w:val="28"/>
          <w:szCs w:val="28"/>
        </w:rPr>
        <w:t>сельского поселения Ларьяк (</w:t>
      </w:r>
      <w:hyperlink r:id="rId7" w:history="1">
        <w:r w:rsidRPr="00E84EC0">
          <w:rPr>
            <w:rFonts w:ascii="Times New Roman" w:eastAsia="Calibri" w:hAnsi="Times New Roman" w:cs="Times New Roman"/>
            <w:color w:val="000000"/>
            <w:sz w:val="28"/>
            <w:szCs w:val="28"/>
            <w:u w:val="single"/>
          </w:rPr>
          <w:t>www.admlariak.ru</w:t>
        </w:r>
      </w:hyperlink>
      <w:r w:rsidRPr="00E84EC0">
        <w:rPr>
          <w:rFonts w:ascii="Times New Roman" w:eastAsia="Calibri" w:hAnsi="Times New Roman" w:cs="Times New Roman"/>
          <w:sz w:val="28"/>
          <w:szCs w:val="28"/>
        </w:rPr>
        <w:t>).</w:t>
      </w:r>
      <w:proofErr w:type="gramEnd"/>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4. Настоящее постановление вступает в силу с момента официального опубликования.</w:t>
      </w:r>
    </w:p>
    <w:p w:rsidR="00E84EC0" w:rsidRPr="00E84EC0" w:rsidRDefault="00E84EC0" w:rsidP="00D24CEA">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5. Контроль выполнения постановления возложить на заместителя главы сельского поселения Ларьяк Змановскую О.В.</w:t>
      </w:r>
    </w:p>
    <w:p w:rsidR="00E84EC0" w:rsidRDefault="00E84EC0" w:rsidP="00E84E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4CEA" w:rsidRPr="00E84EC0" w:rsidRDefault="00D24CEA" w:rsidP="00E84E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4CEA" w:rsidRDefault="00E84EC0" w:rsidP="00E84EC0">
      <w:pPr>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Глава сельского пос</w:t>
      </w:r>
      <w:r>
        <w:rPr>
          <w:rFonts w:ascii="Times New Roman" w:eastAsia="Calibri" w:hAnsi="Times New Roman" w:cs="Times New Roman"/>
          <w:sz w:val="28"/>
          <w:szCs w:val="28"/>
        </w:rPr>
        <w:t>еления Ларьяк</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E84EC0">
        <w:rPr>
          <w:rFonts w:ascii="Times New Roman" w:eastAsia="Calibri" w:hAnsi="Times New Roman" w:cs="Times New Roman"/>
          <w:sz w:val="28"/>
          <w:szCs w:val="28"/>
        </w:rPr>
        <w:tab/>
        <w:t>З.И. Сигильетова</w:t>
      </w:r>
    </w:p>
    <w:p w:rsidR="00D24CEA" w:rsidRDefault="00D24CEA" w:rsidP="00E84EC0">
      <w:pPr>
        <w:jc w:val="both"/>
        <w:rPr>
          <w:rFonts w:ascii="Times New Roman" w:eastAsia="Calibri" w:hAnsi="Times New Roman" w:cs="Times New Roman"/>
          <w:sz w:val="28"/>
          <w:szCs w:val="28"/>
        </w:rPr>
        <w:sectPr w:rsidR="00D24CEA" w:rsidSect="00D24CEA">
          <w:pgSz w:w="11906" w:h="16838"/>
          <w:pgMar w:top="851" w:right="566" w:bottom="709" w:left="1701" w:header="708" w:footer="708" w:gutter="0"/>
          <w:cols w:space="708"/>
          <w:docGrid w:linePitch="360"/>
        </w:sectPr>
      </w:pPr>
    </w:p>
    <w:p w:rsidR="00D24CEA" w:rsidRPr="00E84EC0" w:rsidRDefault="00D24CEA" w:rsidP="00D24CEA">
      <w:pPr>
        <w:spacing w:after="0" w:line="240" w:lineRule="auto"/>
        <w:ind w:left="5670"/>
        <w:jc w:val="both"/>
        <w:rPr>
          <w:rFonts w:ascii="Times New Roman" w:eastAsia="Calibri" w:hAnsi="Times New Roman" w:cs="Times New Roman"/>
          <w:sz w:val="24"/>
          <w:szCs w:val="24"/>
        </w:rPr>
      </w:pPr>
      <w:r w:rsidRPr="00E84EC0">
        <w:rPr>
          <w:rFonts w:ascii="Times New Roman" w:eastAsia="Calibri" w:hAnsi="Times New Roman" w:cs="Times New Roman"/>
          <w:sz w:val="24"/>
          <w:szCs w:val="24"/>
        </w:rPr>
        <w:lastRenderedPageBreak/>
        <w:t xml:space="preserve">Приложение к постановлению </w:t>
      </w:r>
    </w:p>
    <w:p w:rsidR="00D24CEA" w:rsidRPr="00E84EC0" w:rsidRDefault="00D24CEA" w:rsidP="00D24CEA">
      <w:pPr>
        <w:spacing w:after="0" w:line="240" w:lineRule="auto"/>
        <w:ind w:left="5670"/>
        <w:jc w:val="both"/>
        <w:rPr>
          <w:rFonts w:ascii="Times New Roman" w:eastAsia="Calibri" w:hAnsi="Times New Roman" w:cs="Times New Roman"/>
          <w:sz w:val="24"/>
          <w:szCs w:val="24"/>
        </w:rPr>
      </w:pPr>
      <w:r w:rsidRPr="00E84EC0">
        <w:rPr>
          <w:rFonts w:ascii="Times New Roman" w:eastAsia="Calibri" w:hAnsi="Times New Roman" w:cs="Times New Roman"/>
          <w:sz w:val="24"/>
          <w:szCs w:val="24"/>
        </w:rPr>
        <w:t xml:space="preserve">администрации сельского поселения Ларьяк от 17.12.2019 № 220-п </w:t>
      </w:r>
    </w:p>
    <w:p w:rsidR="00D24CEA" w:rsidRPr="00E84EC0" w:rsidRDefault="00D24CEA" w:rsidP="00D24CEA">
      <w:pPr>
        <w:spacing w:after="0" w:line="240" w:lineRule="auto"/>
        <w:ind w:left="7371"/>
        <w:jc w:val="both"/>
        <w:rPr>
          <w:rFonts w:ascii="Times New Roman" w:eastAsia="Calibri" w:hAnsi="Times New Roman" w:cs="Times New Roman"/>
          <w:sz w:val="24"/>
          <w:szCs w:val="24"/>
        </w:rPr>
      </w:pPr>
    </w:p>
    <w:p w:rsidR="00D24CEA" w:rsidRPr="00E84EC0" w:rsidRDefault="00D24CEA" w:rsidP="00D24CEA">
      <w:pPr>
        <w:spacing w:after="0" w:line="240" w:lineRule="auto"/>
        <w:ind w:left="7371"/>
        <w:jc w:val="both"/>
        <w:rPr>
          <w:rFonts w:ascii="Times New Roman" w:eastAsia="Calibri" w:hAnsi="Times New Roman" w:cs="Times New Roman"/>
          <w:sz w:val="24"/>
          <w:szCs w:val="24"/>
        </w:rPr>
      </w:pPr>
    </w:p>
    <w:p w:rsidR="00D24CEA" w:rsidRPr="00E84EC0" w:rsidRDefault="00D24CEA" w:rsidP="00D24CEA">
      <w:pPr>
        <w:spacing w:after="0" w:line="240" w:lineRule="auto"/>
        <w:jc w:val="both"/>
        <w:rPr>
          <w:rFonts w:ascii="Times New Roman" w:eastAsia="Calibri" w:hAnsi="Times New Roman" w:cs="Times New Roman"/>
          <w:b/>
          <w:sz w:val="24"/>
          <w:szCs w:val="24"/>
        </w:rPr>
      </w:pPr>
      <w:r w:rsidRPr="00E84EC0">
        <w:rPr>
          <w:rFonts w:ascii="Times New Roman" w:eastAsia="Calibri" w:hAnsi="Times New Roman" w:cs="Times New Roman"/>
          <w:b/>
          <w:sz w:val="24"/>
          <w:szCs w:val="24"/>
        </w:rPr>
        <w:t>ЗАРЕГИСТРИРОВАН:</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4EC0">
        <w:rPr>
          <w:rFonts w:ascii="Times New Roman" w:eastAsia="Calibri" w:hAnsi="Times New Roman" w:cs="Times New Roman"/>
          <w:b/>
          <w:sz w:val="24"/>
          <w:szCs w:val="24"/>
        </w:rPr>
        <w:t>УТВЕРЖДЕН:</w:t>
      </w:r>
    </w:p>
    <w:p w:rsidR="00D24CEA" w:rsidRPr="00E84EC0" w:rsidRDefault="00D24CEA" w:rsidP="00D24CE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Постановлением а</w:t>
      </w:r>
      <w:r w:rsidRPr="00E84EC0">
        <w:rPr>
          <w:rFonts w:ascii="Times New Roman" w:eastAsia="Calibri" w:hAnsi="Times New Roman" w:cs="Times New Roman"/>
          <w:sz w:val="24"/>
          <w:szCs w:val="24"/>
        </w:rPr>
        <w:t>дминистрации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4EC0">
        <w:rPr>
          <w:rFonts w:ascii="Times New Roman" w:eastAsia="Calibri" w:hAnsi="Times New Roman" w:cs="Times New Roman"/>
          <w:sz w:val="24"/>
          <w:szCs w:val="24"/>
        </w:rPr>
        <w:t>Решением собрания граждан</w:t>
      </w:r>
    </w:p>
    <w:p w:rsidR="00D24CEA" w:rsidRPr="00E84EC0" w:rsidRDefault="00D24CEA" w:rsidP="00D24CEA">
      <w:pPr>
        <w:spacing w:after="0" w:line="240" w:lineRule="auto"/>
        <w:jc w:val="both"/>
        <w:rPr>
          <w:rFonts w:ascii="Times New Roman" w:eastAsia="Calibri" w:hAnsi="Times New Roman" w:cs="Times New Roman"/>
          <w:sz w:val="24"/>
          <w:szCs w:val="24"/>
        </w:rPr>
      </w:pPr>
      <w:r w:rsidRPr="00E84EC0">
        <w:rPr>
          <w:rFonts w:ascii="Times New Roman" w:eastAsia="Calibri" w:hAnsi="Times New Roman" w:cs="Times New Roman"/>
          <w:sz w:val="24"/>
          <w:szCs w:val="24"/>
        </w:rPr>
        <w:t>сельского поселения Ларьяк</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4EC0">
        <w:rPr>
          <w:rFonts w:ascii="Times New Roman" w:eastAsia="Calibri" w:hAnsi="Times New Roman" w:cs="Times New Roman"/>
          <w:sz w:val="24"/>
          <w:szCs w:val="24"/>
        </w:rPr>
        <w:t>территориального общественного</w:t>
      </w:r>
    </w:p>
    <w:p w:rsidR="00D24CEA" w:rsidRDefault="00D24CEA" w:rsidP="00D24CEA">
      <w:pPr>
        <w:spacing w:after="0" w:line="240" w:lineRule="auto"/>
        <w:jc w:val="both"/>
        <w:rPr>
          <w:rFonts w:ascii="Times New Roman" w:eastAsia="Calibri" w:hAnsi="Times New Roman" w:cs="Times New Roman"/>
          <w:sz w:val="24"/>
          <w:szCs w:val="24"/>
        </w:rPr>
      </w:pPr>
      <w:r w:rsidRPr="00E84EC0">
        <w:rPr>
          <w:rFonts w:ascii="Times New Roman" w:eastAsia="Calibri" w:hAnsi="Times New Roman" w:cs="Times New Roman"/>
          <w:sz w:val="24"/>
          <w:szCs w:val="24"/>
        </w:rPr>
        <w:t>от 17.12.2019 № 220-п</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4EC0">
        <w:rPr>
          <w:rFonts w:ascii="Times New Roman" w:eastAsia="Calibri" w:hAnsi="Times New Roman" w:cs="Times New Roman"/>
          <w:sz w:val="24"/>
          <w:szCs w:val="24"/>
        </w:rPr>
        <w:t>самоуправления «Центральный ТОС»</w:t>
      </w:r>
    </w:p>
    <w:p w:rsidR="00D24CEA" w:rsidRPr="00E84EC0" w:rsidRDefault="00D24CEA" w:rsidP="00D24CE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4EC0">
        <w:rPr>
          <w:rFonts w:ascii="Times New Roman" w:eastAsia="Calibri" w:hAnsi="Times New Roman" w:cs="Times New Roman"/>
          <w:sz w:val="24"/>
          <w:szCs w:val="24"/>
        </w:rPr>
        <w:t>от 10.12.2019, протокол № 1</w:t>
      </w: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center"/>
        <w:rPr>
          <w:rFonts w:ascii="Times New Roman" w:eastAsia="Calibri" w:hAnsi="Times New Roman" w:cs="Times New Roman"/>
          <w:sz w:val="28"/>
          <w:szCs w:val="28"/>
        </w:rPr>
      </w:pPr>
    </w:p>
    <w:p w:rsidR="00D24CEA" w:rsidRPr="00E84EC0" w:rsidRDefault="00D24CEA" w:rsidP="00D24CEA">
      <w:pPr>
        <w:spacing w:after="0" w:line="240" w:lineRule="auto"/>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t>УСТАВ</w:t>
      </w:r>
    </w:p>
    <w:p w:rsidR="00D24CEA" w:rsidRPr="00E84EC0" w:rsidRDefault="00D24CEA" w:rsidP="00D24CEA">
      <w:pPr>
        <w:spacing w:after="0" w:line="240" w:lineRule="auto"/>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t>территориального общественного самоуправления</w:t>
      </w:r>
    </w:p>
    <w:p w:rsidR="00D24CEA" w:rsidRPr="00E84EC0" w:rsidRDefault="00D24CEA" w:rsidP="00D24CEA">
      <w:pPr>
        <w:spacing w:after="0" w:line="240" w:lineRule="auto"/>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t>«Центральный ТОС»</w:t>
      </w: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4F0CE4" w:rsidP="00D24C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bookmarkStart w:id="0" w:name="_GoBack"/>
      <w:bookmarkEnd w:id="0"/>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both"/>
        <w:rPr>
          <w:rFonts w:ascii="Times New Roman" w:eastAsia="Calibri" w:hAnsi="Times New Roman" w:cs="Times New Roman"/>
          <w:sz w:val="28"/>
          <w:szCs w:val="28"/>
        </w:rPr>
      </w:pPr>
    </w:p>
    <w:p w:rsidR="00D24CEA" w:rsidRPr="00E84EC0" w:rsidRDefault="00D24CEA" w:rsidP="00D24CEA">
      <w:pPr>
        <w:spacing w:after="0" w:line="240" w:lineRule="auto"/>
        <w:jc w:val="center"/>
        <w:rPr>
          <w:rFonts w:ascii="Times New Roman" w:eastAsia="Calibri" w:hAnsi="Times New Roman" w:cs="Times New Roman"/>
          <w:sz w:val="28"/>
          <w:szCs w:val="28"/>
        </w:rPr>
      </w:pPr>
      <w:r w:rsidRPr="00E84EC0">
        <w:rPr>
          <w:rFonts w:ascii="Times New Roman" w:eastAsia="Calibri" w:hAnsi="Times New Roman" w:cs="Times New Roman"/>
          <w:sz w:val="28"/>
          <w:szCs w:val="28"/>
        </w:rPr>
        <w:t>с.Корлики</w:t>
      </w:r>
      <w:r>
        <w:rPr>
          <w:rFonts w:ascii="Times New Roman" w:eastAsia="Calibri" w:hAnsi="Times New Roman" w:cs="Times New Roman"/>
          <w:sz w:val="28"/>
          <w:szCs w:val="28"/>
        </w:rPr>
        <w:t>, 2019</w:t>
      </w:r>
    </w:p>
    <w:p w:rsidR="00E84EC0" w:rsidRDefault="00E84EC0" w:rsidP="00E84EC0">
      <w:pPr>
        <w:jc w:val="both"/>
        <w:rPr>
          <w:rFonts w:ascii="Times New Roman" w:eastAsia="Calibri" w:hAnsi="Times New Roman" w:cs="Times New Roman"/>
          <w:sz w:val="28"/>
          <w:szCs w:val="28"/>
        </w:rPr>
      </w:pPr>
    </w:p>
    <w:p w:rsidR="00D24CEA" w:rsidRDefault="00D24CEA" w:rsidP="00E84EC0">
      <w:pPr>
        <w:jc w:val="both"/>
        <w:rPr>
          <w:rFonts w:ascii="Times New Roman" w:eastAsia="Calibri" w:hAnsi="Times New Roman" w:cs="Times New Roman"/>
          <w:sz w:val="28"/>
          <w:szCs w:val="28"/>
        </w:rPr>
      </w:pPr>
    </w:p>
    <w:p w:rsidR="00D24CEA" w:rsidRDefault="00D24CEA" w:rsidP="00E84EC0">
      <w:pPr>
        <w:jc w:val="both"/>
        <w:rPr>
          <w:rFonts w:ascii="Times New Roman" w:eastAsia="Calibri" w:hAnsi="Times New Roman" w:cs="Times New Roman"/>
          <w:sz w:val="28"/>
          <w:szCs w:val="28"/>
        </w:rPr>
        <w:sectPr w:rsidR="00D24CEA" w:rsidSect="00D24CEA">
          <w:pgSz w:w="11906" w:h="16838"/>
          <w:pgMar w:top="851" w:right="566" w:bottom="709" w:left="1701" w:header="708" w:footer="708" w:gutter="0"/>
          <w:cols w:space="708"/>
          <w:docGrid w:linePitch="360"/>
        </w:sectPr>
      </w:pPr>
    </w:p>
    <w:p w:rsidR="00E84EC0" w:rsidRPr="00E84EC0" w:rsidRDefault="00E84EC0" w:rsidP="00E84EC0">
      <w:pPr>
        <w:pStyle w:val="a3"/>
        <w:numPr>
          <w:ilvl w:val="0"/>
          <w:numId w:val="3"/>
        </w:numPr>
        <w:spacing w:after="0" w:line="240" w:lineRule="auto"/>
        <w:ind w:left="0" w:firstLine="0"/>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lastRenderedPageBreak/>
        <w:t>Общие положения</w:t>
      </w:r>
    </w:p>
    <w:p w:rsidR="00E84EC0" w:rsidRPr="00E84EC0" w:rsidRDefault="00E84EC0" w:rsidP="00E84EC0">
      <w:pPr>
        <w:pStyle w:val="a3"/>
        <w:spacing w:after="0" w:line="240" w:lineRule="auto"/>
        <w:rPr>
          <w:rFonts w:ascii="Times New Roman" w:eastAsia="Calibri" w:hAnsi="Times New Roman" w:cs="Times New Roman"/>
          <w:b/>
          <w:sz w:val="28"/>
          <w:szCs w:val="28"/>
        </w:rPr>
      </w:pP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1.1. Территориальное общественное самоуправление </w:t>
      </w:r>
      <w:r w:rsidRPr="00E84EC0">
        <w:rPr>
          <w:rFonts w:ascii="Times New Roman" w:eastAsia="Calibri" w:hAnsi="Times New Roman" w:cs="Times New Roman"/>
          <w:b/>
          <w:sz w:val="28"/>
          <w:szCs w:val="28"/>
        </w:rPr>
        <w:t>«Центральный ТОС»</w:t>
      </w:r>
      <w:r w:rsidRPr="00E84EC0">
        <w:rPr>
          <w:rFonts w:ascii="Times New Roman" w:eastAsia="Calibri" w:hAnsi="Times New Roman" w:cs="Times New Roman"/>
          <w:sz w:val="28"/>
          <w:szCs w:val="28"/>
        </w:rPr>
        <w:t xml:space="preserve"> – самоорганизация граждан по месту их жительства на части муниципального образования сельское поселение Ларьяк (далее – муниципальное образование) для самостоятельного и под свою ответственность осуществления собственных инициатив по вопросам местного значения.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Территориальное общественное самоуправление осуществляется непосредственно населением путем проведения собраний участников территориального общественного самоуправления «Центральный ТОС», а также через исполнительный орган территориального общественного самоуправления «Центральный ТОС». </w:t>
      </w:r>
    </w:p>
    <w:p w:rsidR="00E84EC0" w:rsidRPr="00E84EC0" w:rsidRDefault="00E84EC0" w:rsidP="00E84EC0">
      <w:pPr>
        <w:spacing w:after="0" w:line="240" w:lineRule="auto"/>
        <w:ind w:firstLine="567"/>
        <w:jc w:val="both"/>
        <w:rPr>
          <w:rFonts w:ascii="Times New Roman" w:eastAsia="Calibri" w:hAnsi="Times New Roman" w:cs="Times New Roman"/>
          <w:sz w:val="28"/>
        </w:rPr>
      </w:pPr>
      <w:r w:rsidRPr="00E84EC0">
        <w:rPr>
          <w:rFonts w:ascii="Times New Roman" w:eastAsia="Calibri" w:hAnsi="Times New Roman" w:cs="Times New Roman"/>
          <w:sz w:val="28"/>
          <w:szCs w:val="28"/>
        </w:rPr>
        <w:t xml:space="preserve">1.2. Правовую основу осуществления территориального общественного самоуправления «Центральный ТОС» составляют: </w:t>
      </w:r>
      <w:proofErr w:type="gramStart"/>
      <w:r w:rsidRPr="00E84EC0">
        <w:rPr>
          <w:rFonts w:ascii="Times New Roman" w:eastAsia="Calibri" w:hAnsi="Times New Roman" w:cs="Times New Roman"/>
          <w:sz w:val="28"/>
          <w:szCs w:val="28"/>
        </w:rPr>
        <w:t>Конституция Российской Федерации, Европейская Хартия местного самоуправления ETS № 122 (Страсбург,15 октября 1985 г.), ратифицированная Российской Федерацией Федеральным законом от 11 апреля 1998 № 55-ФЗ «О ратификации Европейской хартии местного самоуправления», Федеральный закон № 131-ФЗ от 06 октября 2003 «Об общих принципах организации местного самоуправления в Российской Федерации», Федеральный закон № 7-ФЗ от 12 января 1996 «О некоммерческих организациях», Устав сельского поселения Ларьяк</w:t>
      </w:r>
      <w:proofErr w:type="gramEnd"/>
      <w:r w:rsidRPr="00E84EC0">
        <w:rPr>
          <w:rFonts w:ascii="Times New Roman" w:eastAsia="Calibri" w:hAnsi="Times New Roman" w:cs="Times New Roman"/>
          <w:sz w:val="28"/>
          <w:szCs w:val="28"/>
        </w:rPr>
        <w:t xml:space="preserve">, </w:t>
      </w:r>
      <w:r w:rsidRPr="00E84EC0">
        <w:rPr>
          <w:rFonts w:ascii="Times New Roman" w:eastAsia="Calibri" w:hAnsi="Times New Roman" w:cs="Times New Roman"/>
          <w:sz w:val="28"/>
        </w:rPr>
        <w:t>Положение о порядке организации и осуществления территориального общественного самоуправления в сельском поселении Ларьяк</w:t>
      </w:r>
      <w:r w:rsidRPr="00E84EC0">
        <w:rPr>
          <w:rFonts w:ascii="Times New Roman" w:eastAsia="Calibri" w:hAnsi="Times New Roman" w:cs="Times New Roman"/>
          <w:sz w:val="28"/>
          <w:szCs w:val="28"/>
        </w:rPr>
        <w:t xml:space="preserve">, </w:t>
      </w:r>
      <w:r w:rsidRPr="00E84EC0">
        <w:rPr>
          <w:rFonts w:ascii="Times New Roman" w:eastAsia="Calibri" w:hAnsi="Times New Roman" w:cs="Times New Roman"/>
          <w:sz w:val="28"/>
        </w:rPr>
        <w:t>Положение о порядке регистрации устава территориального общественного самоуправления, осуществляемого на территории сельского поселения Ларьяк</w:t>
      </w:r>
      <w:r w:rsidRPr="00E84EC0">
        <w:rPr>
          <w:rFonts w:ascii="Times New Roman" w:eastAsia="Calibri" w:hAnsi="Times New Roman" w:cs="Times New Roman"/>
          <w:sz w:val="28"/>
          <w:szCs w:val="28"/>
        </w:rPr>
        <w:t xml:space="preserve">, настоящий Устав.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1.3. Основными принципами осуществления территориального общественного самоуправления являются законность, гласность, выборность исполнительного органа территориального общественного самоуправления и его подотчетность населению, проживающему на соответствующей территории, взаимодействие с органами местного самоуправления муниципального образования сельское поселение Ларьяк.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1.4. Полное наименование: территориальное общественное самоуправление «Центральный ТОС» (далее – ТОС). Сокращенное наименование: ТОС «Центральный ТОС».</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1.5. Место нахождения: Россия, Ханты-Мансийский автономный округ – Югра, Нижневартовский район, с.Корлики, ул. Центральная, дом № 12.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1.6. ТОС не является юридическим лицом.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1.7. ТОС осуществляется в пределах следующей территории проживания граждан: дом № 12 улицы </w:t>
      </w:r>
      <w:proofErr w:type="gramStart"/>
      <w:r w:rsidRPr="00E84EC0">
        <w:rPr>
          <w:rFonts w:ascii="Times New Roman" w:eastAsia="Calibri" w:hAnsi="Times New Roman" w:cs="Times New Roman"/>
          <w:sz w:val="28"/>
          <w:szCs w:val="28"/>
        </w:rPr>
        <w:t>Центральная</w:t>
      </w:r>
      <w:proofErr w:type="gramEnd"/>
      <w:r w:rsidRPr="00E84EC0">
        <w:rPr>
          <w:rFonts w:ascii="Times New Roman" w:eastAsia="Calibri" w:hAnsi="Times New Roman" w:cs="Times New Roman"/>
          <w:sz w:val="28"/>
          <w:szCs w:val="28"/>
        </w:rPr>
        <w:t xml:space="preserve"> села Корлики.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1.8. Границы территории, на которой </w:t>
      </w:r>
      <w:proofErr w:type="gramStart"/>
      <w:r w:rsidRPr="00E84EC0">
        <w:rPr>
          <w:rFonts w:ascii="Times New Roman" w:eastAsia="Calibri" w:hAnsi="Times New Roman" w:cs="Times New Roman"/>
          <w:sz w:val="28"/>
          <w:szCs w:val="28"/>
        </w:rPr>
        <w:t>осуществляется ТОС установлены</w:t>
      </w:r>
      <w:proofErr w:type="gramEnd"/>
      <w:r w:rsidRPr="00E84EC0">
        <w:rPr>
          <w:rFonts w:ascii="Times New Roman" w:eastAsia="Calibri" w:hAnsi="Times New Roman" w:cs="Times New Roman"/>
          <w:sz w:val="28"/>
          <w:szCs w:val="28"/>
        </w:rPr>
        <w:t xml:space="preserve"> решением Совета Депутатов сельского поселения Ларьяк от 22.11.2019 № 73.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1.9. В осуществлении территориального общественного самоуправления вправе принимать участие граждане Российской Федерации, проживающие на территории ТОС, достигшие шестнадцатилетнего возраста.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lastRenderedPageBreak/>
        <w:t>Лица, указанные выше, вправе принимать участие в собраниях граждан, избирать и быть избранными в выборные органы ТОС.</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p>
    <w:p w:rsidR="00E84EC0" w:rsidRPr="00E84EC0" w:rsidRDefault="00E84EC0" w:rsidP="00E84EC0">
      <w:pPr>
        <w:spacing w:after="0" w:line="240" w:lineRule="auto"/>
        <w:ind w:firstLine="567"/>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t>2. Цели создания ТОС и полномочия ТОС</w:t>
      </w:r>
    </w:p>
    <w:p w:rsidR="00E84EC0" w:rsidRPr="00E84EC0" w:rsidRDefault="00E84EC0" w:rsidP="00E84EC0">
      <w:pPr>
        <w:spacing w:after="0" w:line="240" w:lineRule="auto"/>
        <w:ind w:firstLine="567"/>
        <w:jc w:val="both"/>
        <w:rPr>
          <w:rFonts w:ascii="Times New Roman" w:eastAsia="Calibri" w:hAnsi="Times New Roman" w:cs="Times New Roman"/>
          <w:b/>
          <w:sz w:val="28"/>
          <w:szCs w:val="28"/>
        </w:rPr>
      </w:pP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2.1. Основной целью ТОС является самостоятельное осуществление гражданами собственных инициатив по решению вопросов местного значения.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Для достижения цели, указанной в п. 2.1 настоящего Устава ТОС обладает следующими полномочиями: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 защита прав и законных интересов жителей;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2) оказание содействия органам социальной защиты населения в выявлении на территории ТОС лиц, нуждающихся в оказании социальной помощи;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 в установленном законом порядке оказание содействия правоохранительным органам в поддержании общественного порядка на территории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 осуществление общественного контроля за санитарно-эпидемиологической обстановкой и пожарной безопасностью;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8) оказание содействия органам М</w:t>
      </w:r>
      <w:proofErr w:type="gramStart"/>
      <w:r w:rsidRPr="00E84EC0">
        <w:rPr>
          <w:rFonts w:ascii="Times New Roman" w:eastAsia="Calibri" w:hAnsi="Times New Roman" w:cs="Times New Roman"/>
          <w:sz w:val="28"/>
          <w:szCs w:val="28"/>
        </w:rPr>
        <w:t>ЧС в пр</w:t>
      </w:r>
      <w:proofErr w:type="gramEnd"/>
      <w:r w:rsidRPr="00E84EC0">
        <w:rPr>
          <w:rFonts w:ascii="Times New Roman" w:eastAsia="Calibri" w:hAnsi="Times New Roman" w:cs="Times New Roman"/>
          <w:sz w:val="28"/>
          <w:szCs w:val="28"/>
        </w:rPr>
        <w:t xml:space="preserve">инятии мер пожарной безопасности на территории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9) осуществление общественного </w:t>
      </w:r>
      <w:proofErr w:type="gramStart"/>
      <w:r w:rsidRPr="00E84EC0">
        <w:rPr>
          <w:rFonts w:ascii="Times New Roman" w:eastAsia="Calibri" w:hAnsi="Times New Roman" w:cs="Times New Roman"/>
          <w:sz w:val="28"/>
          <w:szCs w:val="28"/>
        </w:rPr>
        <w:t>контроля за</w:t>
      </w:r>
      <w:proofErr w:type="gramEnd"/>
      <w:r w:rsidRPr="00E84EC0">
        <w:rPr>
          <w:rFonts w:ascii="Times New Roman" w:eastAsia="Calibri" w:hAnsi="Times New Roman" w:cs="Times New Roman"/>
          <w:sz w:val="28"/>
          <w:szCs w:val="28"/>
        </w:rPr>
        <w:t xml:space="preserve"> осуществлением текущего и капитального ремонта жилого дома;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10) участие в общественных мероприятиях по благоустройству территорий, взаимодействие с организациями и предприятиями жилищно-коммунального хозяйства;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11) информирование населения о решениях органов местного самоуправления сельского поселения Ларьяк, принятых по предложению или при участии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12) обеспечение исполнения решений, принятых на собраниях участников ТОС; </w:t>
      </w:r>
    </w:p>
    <w:p w:rsidR="00E84EC0" w:rsidRPr="00E84EC0" w:rsidRDefault="00E84EC0" w:rsidP="00E84EC0">
      <w:pPr>
        <w:spacing w:after="0" w:line="240" w:lineRule="auto"/>
        <w:ind w:firstLine="708"/>
        <w:jc w:val="both"/>
        <w:rPr>
          <w:rFonts w:ascii="Times New Roman" w:eastAsia="Calibri" w:hAnsi="Times New Roman" w:cs="Times New Roman"/>
          <w:sz w:val="28"/>
          <w:szCs w:val="28"/>
        </w:rPr>
      </w:pPr>
    </w:p>
    <w:p w:rsidR="00E84EC0" w:rsidRPr="00E84EC0" w:rsidRDefault="00E84EC0" w:rsidP="00E84EC0">
      <w:pPr>
        <w:spacing w:after="0" w:line="240" w:lineRule="auto"/>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t>3. Органы ТОС</w:t>
      </w:r>
    </w:p>
    <w:p w:rsidR="00E84EC0" w:rsidRPr="00E84EC0" w:rsidRDefault="00E84EC0" w:rsidP="00E84EC0">
      <w:pPr>
        <w:spacing w:after="0" w:line="240" w:lineRule="auto"/>
        <w:jc w:val="both"/>
        <w:rPr>
          <w:rFonts w:ascii="Times New Roman" w:eastAsia="Calibri" w:hAnsi="Times New Roman" w:cs="Times New Roman"/>
          <w:sz w:val="28"/>
          <w:szCs w:val="28"/>
        </w:rPr>
      </w:pP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3.1. Собрание участников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3.1.1. Высшим органом управления ТОС является собрание участников ТОС (далее – собрание).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3.1.2. К исключительным полномочиям собрания относятся: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 решение об организации, реорганизации или прекращении деятельности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2) принятие устава ТОС, внесение изменений и дополнений в устав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 определение основных направлений деятельности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 утверждение структуры, статуса и наименования органов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 выборы органов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6) внесение изменений в состав органов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7) утверждение планов, программ деятельности и развития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lastRenderedPageBreak/>
        <w:t xml:space="preserve">8) утверждение сметы доходов и расходов;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9) утверждение отчета о деятельности органов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10) утверждение отчетов ревизора ТОС о результатах проверки финансово-хозяйственной деятельности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11) решение об участии органов ТОС в создании и работе общественных объединений;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12) решение других вопросов, затрагивающих интересы участников ТОС и не противоречащих действующему законодательству.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3.1.3. Инициаторами проведения собрания могут выступать население, представители органов ТОС, органы местного самоуправления сельского поселения Ларьяк.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3.1.4. От имени населения с инициативой проведения собрания выступает инициативная группа граждан. Собрание созывается по требованию не менее 5 % участников ТОС.</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w:t>
      </w:r>
      <w:r w:rsidRPr="00E84EC0">
        <w:rPr>
          <w:rFonts w:ascii="Times New Roman" w:eastAsia="Calibri" w:hAnsi="Times New Roman" w:cs="Times New Roman"/>
          <w:sz w:val="28"/>
          <w:szCs w:val="28"/>
        </w:rPr>
        <w:tab/>
        <w:t xml:space="preserve">3.1.5. Собрание, созванное по инициативе органов местного самоуправления сельского поселения Ларьяк или инициативной группы граждан, проводится не позднее 30 дней со дня письменного обращения органа местного самоуправления сельского поселения Ларьяк или инициативной группы граждан в Совет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3.1.6. Работу по подготовке и проведению собраний проводит исполнительный орган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3.1.7. Администрация сельского поселения Ларьяк и участники ТОС, уведомляются о проведении собрания не позднее, чем за 10 дней до дня проведения собрания.</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w:t>
      </w:r>
      <w:r w:rsidRPr="00E84EC0">
        <w:rPr>
          <w:rFonts w:ascii="Times New Roman" w:eastAsia="Calibri" w:hAnsi="Times New Roman" w:cs="Times New Roman"/>
          <w:sz w:val="28"/>
          <w:szCs w:val="28"/>
        </w:rPr>
        <w:tab/>
        <w:t xml:space="preserve">3.1.8. Собрание считается правомочным, если в нем принимает участие не менее 1/3 жителей, проживающих на территории ТОС, достигших шестнадцатилетнего возраста.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3.1.9. Решения собрания принимается большинством голосов от общего числа присутствующих на </w:t>
      </w:r>
      <w:proofErr w:type="gramStart"/>
      <w:r w:rsidRPr="00E84EC0">
        <w:rPr>
          <w:rFonts w:ascii="Times New Roman" w:eastAsia="Calibri" w:hAnsi="Times New Roman" w:cs="Times New Roman"/>
          <w:sz w:val="28"/>
          <w:szCs w:val="28"/>
        </w:rPr>
        <w:t>собрании</w:t>
      </w:r>
      <w:proofErr w:type="gramEnd"/>
      <w:r w:rsidRPr="00E84EC0">
        <w:rPr>
          <w:rFonts w:ascii="Times New Roman" w:eastAsia="Calibri" w:hAnsi="Times New Roman" w:cs="Times New Roman"/>
          <w:sz w:val="28"/>
          <w:szCs w:val="28"/>
        </w:rPr>
        <w:t xml:space="preserve"> и оформляются протоколом. В течение 10 дней со дня проведения собрания копия протокола собрания направляется в администрацию сельского поселения Ларьяк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3.1.10. Решения собраний, принимаемые в пределах действующего законодательства и своих полномочий, для органов власти и лиц, проживающих на территории ТОС, носят рекомендательный характер. Решения собраний для Совета ТОС, ревизора ТОС носят обязательный характер. Решения, принимаемые на собраниях, затрагивающие имущественные и иные права граждан, объединений собственников жилья и других организаций, носят рекомендательный характер.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 Совет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3.2.1. В целях организации и непосредственной реализации функций по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Совет ТОС подконтролен и подотчетен собранию.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3.2.2. Срок полномочий Совета ТОС составляет 5 лет.</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3.2.3. Совет ТОС состоит из трех человек.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lastRenderedPageBreak/>
        <w:t xml:space="preserve">3.2.4. Членом Совета ТОС может быть избран гражданин, достигший шестнадцатилетнего возраста, проживающий на территории ТОС и выдвинувший свою кандидатуру в исполнительный орган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3.2.5. Члены Совета ТОС могут принимать участие в деятельности совещательных органов, созданных при органах местного самоуправления муниципального образования сельского поселения Ларьяк по вопросам, затрагивающим интересы жителей соответствующей территории. Решение о рекомендации члена Совета ТОС в совещательный орган при органах местного самоуправления принимается на очередном (внеочередном) заседании Совета ТОС.</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3.2.6. Полномочия члена Совета ТОС прекращаются досрочно в случае: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 смерти;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2) отставки по собственному желанию;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 признания судом недееспособным или ограниченно дееспособным;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 признания судом безвестно отсутствующим или объявления умершим;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 вступления в отношении его в законную силу обвинительного приговора суда;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6) выезда за пределы территории ТОС на постоянное место жительства;</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7) отзыва собрание участников;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8) досрочного прекращения полномочий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9) призыва на военную службу или направления на заменяющую ее альтернативную гражданскую службу;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10) в иных случаях, установленных законодательством.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3.2.7. В случае досрочного прекращения полномочий члена Совета ТОС,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3.2.8. Срок полномочий вновь избранного члена Совета ТОС соответствует оставшемуся сроку полномочий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3.2.9. Совет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представляет интересы населения, проживающего на соответствующей территории; - обеспечивает исполнение решений, принятых на собраниях участников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осуществляет взаимодействие с органами местного самоуправления муниципального образования сельское поселение Ларьяк на основе заключаемых между ними договоров и соглашений;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осуществляет иные функции, предусмотренные федеральным законодательством, законодательством Ханты-Мансийского автономного округа - Югры, муниципальными правовыми актами сельского поселения Ларьяк, настоящим Уставом.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lastRenderedPageBreak/>
        <w:t xml:space="preserve">3.2.10. Заседания Совета ТОС проводятся по мере необходимости, но не реже одного раза в месяц в соответствии с утвержденным планом работы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3.2.11. Заседание Совета ТОС правомочно, если в нем принимает участие не менее 2/3 постоянно действующего состава исполнительного органа ТОС.</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w:t>
      </w:r>
      <w:r w:rsidRPr="00E84EC0">
        <w:rPr>
          <w:rFonts w:ascii="Times New Roman" w:eastAsia="Calibri" w:hAnsi="Times New Roman" w:cs="Times New Roman"/>
          <w:sz w:val="28"/>
          <w:szCs w:val="28"/>
        </w:rPr>
        <w:tab/>
        <w:t xml:space="preserve">3.2.12. Решения Совета ТОС принимаются большинством голосов от общего числа присутствующих на заседании членов Совета ТОС путем открытого голосования. При равенстве голосов решающее значение имеет голос председателя исполнительного органа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3.2.13. Председатель Совета ТОС на заседаниях Совета ТОС голосует и высказывается последним по любому вопросу повестки дня.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3.2.14. 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заседаниях Совета ТОС, имеющих право совещательного голоса.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3.2.15. Результат рассмотрения вопросов повестки дня заносятся в протокол и оформляются решением Совета ТОС. Протокол заседания Совета ТОС подписывает председатель Совета ТОС и секретарь Совета ТОС. Решение подписывает председатель Совета ТОС. В случае регистрации ТОС в организационно-правовой форме некоммерческой организации подпись председателя Совета ТОС заверяется печатью.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3.2.16. Любой участник ТОС вправе запросить выписку из протокола или копию решения по любому вопросу повестки дня заседания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3.2.17. Протоколы заседаний, решения Совета ТОС хранятся в делах ТОС постоянно.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3.2.18. 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3.2.19. Решения Совета ТОС, носят обязательный характер для членов Совета ТОС, ревизора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3.2.20. Решения, принимаемые на заседаниях Совета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3.2.21. Совет ТОС </w:t>
      </w:r>
      <w:proofErr w:type="gramStart"/>
      <w:r w:rsidRPr="00E84EC0">
        <w:rPr>
          <w:rFonts w:ascii="Times New Roman" w:eastAsia="Calibri" w:hAnsi="Times New Roman" w:cs="Times New Roman"/>
          <w:sz w:val="28"/>
          <w:szCs w:val="28"/>
        </w:rPr>
        <w:t>отчитывается о</w:t>
      </w:r>
      <w:proofErr w:type="gramEnd"/>
      <w:r w:rsidRPr="00E84EC0">
        <w:rPr>
          <w:rFonts w:ascii="Times New Roman" w:eastAsia="Calibri" w:hAnsi="Times New Roman" w:cs="Times New Roman"/>
          <w:sz w:val="28"/>
          <w:szCs w:val="28"/>
        </w:rPr>
        <w:t xml:space="preserve"> своей деятельности не реже одного раза в год на собрании участников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3.2.22. В ежегодных отчетах о деятельности ТОС до участников ТОС доводится информация о количестве, проведенных заседаний Совета ТОС и принятых решений. В случае необходимости, по требованию собрания участников ТОС, председатель обязан предоставить перечень принятых решений, а также их копии.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3.2.23. Полномочия Совета ТОС прекращаются досрочно в случае: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принятия собранием решения о роспуске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принятия Советом ТОС решения о самороспуске;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вступления в законную силу решения суда о неправомочности данного состава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lastRenderedPageBreak/>
        <w:t xml:space="preserve">- в иных случаях, установленных законодательством.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3.2.24. 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3.2.25. 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исполнительного органа ТОС заблаговременно, или непосредственно на собрании участников ТОС при голосовании по вопросу утверждения повестки дня собрания по предложению любого участника собрания.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3.2.26. В случае досрочного прекращения полномочий Совета ТОС по решению суда или решению Совета ТОС о самороспуске созывается собрание участников ТОС, на котором избирается новый состав Совета ТОС в срок, не превышающий 30 дней с момента принятия соответствующего решения.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Инициатором проведения собрания участников ТОС по избранию нового состава Совета ТОС выступает инициативная группа граждан в порядке, определенном муниципальным правовым актом.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3.2.27. Порядок избрания нового состава Совета ТОС определяется </w:t>
      </w:r>
      <w:r w:rsidRPr="00E84EC0">
        <w:rPr>
          <w:rFonts w:ascii="Times New Roman" w:eastAsia="Calibri" w:hAnsi="Times New Roman" w:cs="Times New Roman"/>
          <w:sz w:val="28"/>
        </w:rPr>
        <w:t>Положением о порядке организации и осуществления территориального общественного самоуправления в сельском поселении Ларьяк.</w:t>
      </w:r>
      <w:r w:rsidRPr="00E84EC0">
        <w:rPr>
          <w:rFonts w:ascii="Times New Roman" w:eastAsia="Calibri" w:hAnsi="Times New Roman" w:cs="Times New Roman"/>
          <w:sz w:val="28"/>
          <w:szCs w:val="28"/>
        </w:rPr>
        <w:t xml:space="preserve">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3.2.28. Срок полномочий вновь избранного Совета ТОС определяется настоящим Уставом.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3.3. Председатель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3.3.1. 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3.3.2. Председатель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 информирует администрацию сельского поселения Ларьяк о деятельности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2)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 председательствует на заседаниях Совета ТОС с правом решающего голоса;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 организует деятельность собрания,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 председательствует на собраниях, осуществляет контроль реализации принятых на них решений;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6) обеспечивает контроль соблюдения правил противопожарной и экологической безопасности на территории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lastRenderedPageBreak/>
        <w:t xml:space="preserve">7) подписывает решения, протоколы заседаний и другие документы Совета ТОС, собрания;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8) утверждает повестку дня собрания, заседания Совета ТОС план работы собрания,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9) готовит отчеты о деятельности ТОС за отчетный период;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10) осуществляет хранение печати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11) решает иные вопросы, отнесенные к его компетенции федеральным законодательством, законодательством Ханты-Мансийского автономного округа - Югры, муниципальными правовыми актами сельского поселения Ларьяк, собранием, Советом ТОС, настоящим Уставом.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3.3.3. Полномочия председателя Совета ТОС прекращаются досрочно в случаях, предусмотренных пунктом 3.2.6 настоящего Устава.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3.3.4. В случае досрочного прекращения полномочий председателя Совета ТОС выборы нового председателя осуществляются в порядке определенном пунктом 3.2.7 настоящего Устава.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Срок полномочий вновь избранного председателя Совета ТОС определяется в соответствии с п. 3.2.9 настоящего Устава.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3.4. Заместитель председателя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3.4.1. Порядок избрания, переизбрания и срок полномочий заместителя председателя Совета ТОС определен пунктами 3.3.1, 3.3.4 настоящего Устава.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3.4.2. Заместитель председатель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 организует материально-техническое обеспечение собраний, заседаний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2) формирует повестку дня собраний, заседаний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 информирует органы санитарного, эпидемиологического и экологического контроля о выявленных нарушениях на территории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 информирует СМИ (по поручению председателя ТОС), участников ТОС о текущей деятельности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 участвует в подготовке отчетов о деятельности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6) приглашает сторонних лиц на собрания участников ТОС или заседания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7) контролирует исполнение решений собрания, Совета ТОС участниками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8) в случае отсутствия председателя или невозможности выполнения им обязанностей осуществляет его функции;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9) выполняет иные поручения председателя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3.4.3. Полномочия заместителя председателя Совета ТОС прекращаются досрочно в случаях, предусмотренных пунктом 3.2.6 настоящего Устава.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3.5. Секретарь Совета ТОС.</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3.5.1. Порядок избрания, переизбрания и срок полномочий секретаря Совета ТОС определен пунктами 3.3.1, 3.3.4 настоящего Устава.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3.5.2. Секретарь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1) ведет делопроизводство 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2) информирует членов Совета ТОС о месте и времени проведения заседаний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lastRenderedPageBreak/>
        <w:t xml:space="preserve">3) готовит информационный материал и раздаточный материал на собрания, заседания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 регистрирует присутствующих на собраниях, заседаниях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 ведет протокол собрания, заседания Совета ТОС, оформляет решения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6) выдает копии документов;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7) контролирует выполнение поручений председателя Совета ТОС членами Совета ТОС, участниками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8) выполняет иные поручения председателя, заместителя председателя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3.5.3. Полномочия секретаря Совета ТОС прекращается досрочно в случаях, предусмотренных пунктом 3.2.6 настоящего Устава.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3.6. Ревизор ТОС.</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3.6.1. Контрольно-ревизионным органом ТОС является ревизор ТОС, который избирается для содействия и контроля финансово-хозяйственной деятельности ТОС. Ревизор подотчетен исключительно собранию.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3.6.2. Ревизор ТОС избирается на собрании в количестве один человек. Срок полномочий ревизора ТОС составляет 5 лет.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3.6.3. Ревизор ТОС осуществляет проверку финансово-хозяйственной деятельности Совета ТОС по итогам работы за год, а также в любое время по поручению собрания либо по собственной инициативе.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3.6.4. Для проверки финансово-хозяйственной деятельности Совета ТОС ревизором ТОС могут привлекаться аудиторские организации. Порядок проведения аудиторской проверки устанавливается договором предоставления аудиторских услуг.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3.6.5. Ревизор ТОС не может являться членом Совета ТОС, иного выборного органа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3.6.6. Результаты каждой проверки и отчеты ревизора ТОС доводятся до членов ТОС и утверждаются на общем собрании.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3.6.7. Решение о недоверии ревизору ТОС и его переизбрании принимается собранием участников ТОС по предложению любого из участников ТОС, члена Совета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Вопрос о недоверии ревизору ТОС и его переизбрании включается в повестку дня председателем исполнительного органа ТОС заблаговременно, или непосредственно на собрании участников ТОС при голосовании по вопросу утверждения повестки дня собрания по предложению любого участника собрания.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3.6.8. Новый ревизор ТОС должен быть избран на собрании участников ТОС, принявшем решение о недоверии ревизору ТОС и его переизбрании. Срок полномочий вновь избранного ревизора ТОС ограничивается сроком действия полномочий исполнительного органа ТОС. </w:t>
      </w:r>
    </w:p>
    <w:p w:rsidR="00E84EC0" w:rsidRPr="00E84EC0" w:rsidRDefault="00E84EC0" w:rsidP="00E84EC0">
      <w:pPr>
        <w:spacing w:after="0" w:line="240" w:lineRule="auto"/>
        <w:ind w:firstLine="708"/>
        <w:jc w:val="both"/>
        <w:rPr>
          <w:rFonts w:ascii="Times New Roman" w:eastAsia="Calibri" w:hAnsi="Times New Roman" w:cs="Times New Roman"/>
          <w:b/>
          <w:sz w:val="28"/>
          <w:szCs w:val="28"/>
        </w:rPr>
      </w:pPr>
    </w:p>
    <w:p w:rsidR="00E84EC0" w:rsidRPr="00E84EC0" w:rsidRDefault="00E84EC0" w:rsidP="00E84EC0">
      <w:pPr>
        <w:spacing w:after="0" w:line="240" w:lineRule="auto"/>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t>4. Экономические и финансовые основы ТОС</w:t>
      </w:r>
    </w:p>
    <w:p w:rsidR="00E84EC0" w:rsidRPr="00E84EC0" w:rsidRDefault="00E84EC0" w:rsidP="00E84EC0">
      <w:pPr>
        <w:spacing w:after="0" w:line="240" w:lineRule="auto"/>
        <w:ind w:firstLine="708"/>
        <w:jc w:val="both"/>
        <w:rPr>
          <w:rFonts w:ascii="Times New Roman" w:eastAsia="Calibri" w:hAnsi="Times New Roman" w:cs="Times New Roman"/>
          <w:b/>
          <w:sz w:val="28"/>
          <w:szCs w:val="28"/>
        </w:rPr>
      </w:pPr>
    </w:p>
    <w:p w:rsidR="00E84EC0" w:rsidRPr="00E84EC0" w:rsidRDefault="00E84EC0" w:rsidP="00E84EC0">
      <w:pPr>
        <w:spacing w:after="0" w:line="240" w:lineRule="auto"/>
        <w:ind w:firstLine="708"/>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4.1. В собственности ТОС могут находиться оборудование, инвентарь, денежные средства, и иное имущество, в том числе переданное органами </w:t>
      </w:r>
      <w:r w:rsidRPr="00E84EC0">
        <w:rPr>
          <w:rFonts w:ascii="Times New Roman" w:eastAsia="Calibri" w:hAnsi="Times New Roman" w:cs="Times New Roman"/>
          <w:sz w:val="28"/>
          <w:szCs w:val="28"/>
        </w:rPr>
        <w:lastRenderedPageBreak/>
        <w:t xml:space="preserve">местного самоуправления для обеспечения деятельности ТОС, средства, передаваемые жителями, иными юридическими и физическими лицами.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4.2. Денежные средства ТОС могут быть образованы за счет добровольных взносов и пожертвований предприятий, учреждений, организаций, граждан, а также других поступлений, не запрещенных или не ограниченных законом.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4.3. ТОС может получать денежные средства из бюджета муниципального образования сельское поселение Ларьяк на основании договоров, заключаемых с органами местного самоуправления муниципального образования сельское поселение Ларьяк в соответствии с действующим законодательством. </w:t>
      </w:r>
    </w:p>
    <w:p w:rsidR="00E84EC0" w:rsidRPr="00E84EC0" w:rsidRDefault="00E84EC0" w:rsidP="00E84EC0">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E84EC0">
        <w:rPr>
          <w:rFonts w:ascii="Times New Roman" w:eastAsia="Times New Roman" w:hAnsi="Times New Roman" w:cs="Calibri"/>
          <w:sz w:val="28"/>
          <w:szCs w:val="28"/>
          <w:lang w:eastAsia="ru-RU"/>
        </w:rPr>
        <w:t xml:space="preserve">4.4. Условия и порядок выделения необходимых средств территориальному общественному самоуправлению из бюджета сельского поселения Ларьяк определяются </w:t>
      </w:r>
      <w:r w:rsidRPr="00E84EC0">
        <w:rPr>
          <w:rFonts w:ascii="Times New Roman" w:eastAsia="Times New Roman" w:hAnsi="Times New Roman" w:cs="Times New Roman"/>
          <w:sz w:val="28"/>
          <w:szCs w:val="28"/>
          <w:lang w:eastAsia="ru-RU"/>
        </w:rPr>
        <w:t>Порядком определения объема и предоставления субсидий территориальным общественным самоуправлениям сельского поселения Ларьяк на осуществление собственных инициатив по вопросам местного значения</w:t>
      </w:r>
      <w:r w:rsidRPr="00E84EC0">
        <w:rPr>
          <w:rFonts w:ascii="Times New Roman" w:eastAsia="Times New Roman" w:hAnsi="Times New Roman" w:cs="Calibri"/>
          <w:sz w:val="28"/>
          <w:szCs w:val="28"/>
          <w:lang w:eastAsia="ru-RU"/>
        </w:rPr>
        <w:t xml:space="preserve">.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4.5. Контроль финансовой деятельности ТОС в части использования выделенных бюджетных средств осуществляется его ревизором, органами местного самоуправления муниципального образования сельского поселения Ларьяк. </w:t>
      </w:r>
    </w:p>
    <w:p w:rsidR="00E84EC0" w:rsidRPr="00E84EC0" w:rsidRDefault="00E84EC0" w:rsidP="00E84EC0">
      <w:pPr>
        <w:spacing w:after="0" w:line="240" w:lineRule="auto"/>
        <w:ind w:firstLine="708"/>
        <w:jc w:val="both"/>
        <w:rPr>
          <w:rFonts w:ascii="Times New Roman" w:eastAsia="Calibri" w:hAnsi="Times New Roman" w:cs="Times New Roman"/>
          <w:sz w:val="28"/>
          <w:szCs w:val="28"/>
        </w:rPr>
      </w:pPr>
    </w:p>
    <w:p w:rsidR="00E84EC0" w:rsidRPr="00E84EC0" w:rsidRDefault="00E84EC0" w:rsidP="00E84EC0">
      <w:pPr>
        <w:spacing w:after="0" w:line="240" w:lineRule="auto"/>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t>5. Прекращение деятельности ТОС</w:t>
      </w:r>
    </w:p>
    <w:p w:rsidR="00E84EC0" w:rsidRPr="00E84EC0" w:rsidRDefault="00E84EC0" w:rsidP="00E84EC0">
      <w:pPr>
        <w:spacing w:after="0" w:line="240" w:lineRule="auto"/>
        <w:ind w:firstLine="708"/>
        <w:jc w:val="both"/>
        <w:rPr>
          <w:rFonts w:ascii="Times New Roman" w:eastAsia="Calibri" w:hAnsi="Times New Roman" w:cs="Times New Roman"/>
          <w:sz w:val="28"/>
          <w:szCs w:val="28"/>
        </w:rPr>
      </w:pP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5.1. Деятельность ТОС прекращается: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-на основании решения собрания участников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-на основании решения суда, в случае нарушения требований действующего законодательства;</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 - иных случаях, предусмотренных законом.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5.2. В случае</w:t>
      </w:r>
      <w:proofErr w:type="gramStart"/>
      <w:r w:rsidRPr="00E84EC0">
        <w:rPr>
          <w:rFonts w:ascii="Times New Roman" w:eastAsia="Calibri" w:hAnsi="Times New Roman" w:cs="Times New Roman"/>
          <w:sz w:val="28"/>
          <w:szCs w:val="28"/>
        </w:rPr>
        <w:t>,</w:t>
      </w:r>
      <w:proofErr w:type="gramEnd"/>
      <w:r w:rsidRPr="00E84EC0">
        <w:rPr>
          <w:rFonts w:ascii="Times New Roman" w:eastAsia="Calibri" w:hAnsi="Times New Roman" w:cs="Times New Roman"/>
          <w:sz w:val="28"/>
          <w:szCs w:val="28"/>
        </w:rPr>
        <w:t xml:space="preserve">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муниципального образования сельского поселения Ларьяк, в котором осуществлялась регистрация ТОС.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5.3.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сельского поселения Ларьяк, переходят в состав муниципальной собственности сельского поселения Ларьяк.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5.4. Финансовые средства и имущество, оставшиеся после удовлетворения требований кредиторов, направляются на цели, предусмотренные настоящим уставом, либо на цели, определяемые решением собрания участников ТОС о ликвидации ТОС, а в спорных случаях - в порядке, определенном решением суда. </w:t>
      </w:r>
    </w:p>
    <w:p w:rsidR="00E84EC0" w:rsidRPr="00E84EC0" w:rsidRDefault="00E84EC0" w:rsidP="00E84EC0">
      <w:pPr>
        <w:spacing w:after="0" w:line="240" w:lineRule="auto"/>
        <w:ind w:firstLine="567"/>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xml:space="preserve">5.5. Деятельность ТОС считается прекращенной: </w:t>
      </w:r>
    </w:p>
    <w:p w:rsidR="00E84EC0" w:rsidRPr="00E84EC0" w:rsidRDefault="00E84EC0" w:rsidP="00E84EC0">
      <w:pPr>
        <w:spacing w:after="0" w:line="240" w:lineRule="auto"/>
        <w:ind w:firstLine="708"/>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t>- с момента внесения соответствующей записи в реестр уставов ТОС;</w:t>
      </w:r>
    </w:p>
    <w:p w:rsidR="00E84EC0" w:rsidRPr="00E84EC0" w:rsidRDefault="00E84EC0" w:rsidP="00E84EC0">
      <w:pPr>
        <w:spacing w:after="0" w:line="240" w:lineRule="auto"/>
        <w:ind w:firstLine="708"/>
        <w:jc w:val="both"/>
        <w:rPr>
          <w:rFonts w:ascii="Times New Roman" w:eastAsia="Calibri" w:hAnsi="Times New Roman" w:cs="Times New Roman"/>
          <w:sz w:val="28"/>
          <w:szCs w:val="28"/>
        </w:rPr>
      </w:pPr>
      <w:r w:rsidRPr="00E84EC0">
        <w:rPr>
          <w:rFonts w:ascii="Times New Roman" w:eastAsia="Calibri" w:hAnsi="Times New Roman" w:cs="Times New Roman"/>
          <w:sz w:val="28"/>
          <w:szCs w:val="28"/>
        </w:rPr>
        <w:lastRenderedPageBreak/>
        <w:t xml:space="preserve">- с момента вступления в законную силу соответствующего решения суда. </w:t>
      </w:r>
    </w:p>
    <w:p w:rsidR="00E84EC0" w:rsidRPr="00E84EC0" w:rsidRDefault="00E84EC0" w:rsidP="00E84EC0">
      <w:pPr>
        <w:spacing w:after="0" w:line="240" w:lineRule="auto"/>
        <w:ind w:firstLine="708"/>
        <w:jc w:val="both"/>
        <w:rPr>
          <w:rFonts w:ascii="Times New Roman" w:eastAsia="Calibri" w:hAnsi="Times New Roman" w:cs="Times New Roman"/>
          <w:sz w:val="28"/>
          <w:szCs w:val="28"/>
        </w:rPr>
      </w:pPr>
    </w:p>
    <w:p w:rsidR="00E84EC0" w:rsidRPr="00E84EC0" w:rsidRDefault="00E84EC0" w:rsidP="00E84EC0">
      <w:pPr>
        <w:spacing w:after="0" w:line="240" w:lineRule="auto"/>
        <w:jc w:val="center"/>
        <w:rPr>
          <w:rFonts w:ascii="Times New Roman" w:eastAsia="Calibri" w:hAnsi="Times New Roman" w:cs="Times New Roman"/>
          <w:b/>
          <w:sz w:val="28"/>
          <w:szCs w:val="28"/>
        </w:rPr>
      </w:pPr>
      <w:r w:rsidRPr="00E84EC0">
        <w:rPr>
          <w:rFonts w:ascii="Times New Roman" w:eastAsia="Calibri" w:hAnsi="Times New Roman" w:cs="Times New Roman"/>
          <w:b/>
          <w:sz w:val="28"/>
          <w:szCs w:val="28"/>
        </w:rPr>
        <w:t>6. Внесение изменений и дополнений в устав ТОС</w:t>
      </w:r>
    </w:p>
    <w:p w:rsidR="00E84EC0" w:rsidRPr="00E84EC0" w:rsidRDefault="00E84EC0" w:rsidP="00E84EC0">
      <w:pPr>
        <w:spacing w:after="0" w:line="240" w:lineRule="auto"/>
        <w:ind w:firstLine="708"/>
        <w:jc w:val="both"/>
        <w:rPr>
          <w:rFonts w:ascii="Times New Roman" w:eastAsia="Calibri" w:hAnsi="Times New Roman" w:cs="Times New Roman"/>
          <w:sz w:val="28"/>
          <w:szCs w:val="28"/>
        </w:rPr>
      </w:pPr>
    </w:p>
    <w:p w:rsidR="00E84EC0" w:rsidRPr="00E84EC0" w:rsidRDefault="00E84EC0" w:rsidP="00E84EC0">
      <w:pPr>
        <w:ind w:firstLine="567"/>
        <w:jc w:val="both"/>
        <w:rPr>
          <w:rFonts w:ascii="Times New Roman" w:hAnsi="Times New Roman" w:cs="Times New Roman"/>
          <w:sz w:val="28"/>
          <w:szCs w:val="28"/>
        </w:rPr>
      </w:pPr>
      <w:r w:rsidRPr="00E84EC0">
        <w:rPr>
          <w:rFonts w:ascii="Times New Roman" w:eastAsia="Calibri" w:hAnsi="Times New Roman" w:cs="Times New Roman"/>
          <w:sz w:val="28"/>
          <w:szCs w:val="28"/>
        </w:rPr>
        <w:t>6.1. Изменения и дополнения в настоящий устав относятся к исключительным полномочиям собрания участников ТОС. При внесении изменений в устав ТОС процедура регистрации таких изменений производится в порядке, предусмотренном действующим федеральным законодательством, законодательством Ханты-Мансийского автономного округа - Югры, муниципальными правовыми актами сельского поселения Ларьяк, регулирующими порядок регистрации устава территориального общественного самоуправления, осуществляемого на территории муниципального образования сельское поселение Ларьяк.</w:t>
      </w:r>
    </w:p>
    <w:sectPr w:rsidR="00E84EC0" w:rsidRPr="00E84EC0" w:rsidSect="00E84EC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140E"/>
    <w:multiLevelType w:val="hybridMultilevel"/>
    <w:tmpl w:val="D4F8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E00A8F"/>
    <w:multiLevelType w:val="hybridMultilevel"/>
    <w:tmpl w:val="C6D20178"/>
    <w:lvl w:ilvl="0" w:tplc="CF2A02D4">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192ADB"/>
    <w:multiLevelType w:val="hybridMultilevel"/>
    <w:tmpl w:val="9F26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36"/>
    <w:rsid w:val="004F0CE4"/>
    <w:rsid w:val="005A6E36"/>
    <w:rsid w:val="007D5DAA"/>
    <w:rsid w:val="008C5B4F"/>
    <w:rsid w:val="00D24CEA"/>
    <w:rsid w:val="00E8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EC0"/>
    <w:pPr>
      <w:ind w:left="720"/>
      <w:contextualSpacing/>
    </w:pPr>
  </w:style>
  <w:style w:type="paragraph" w:styleId="a4">
    <w:name w:val="Balloon Text"/>
    <w:basedOn w:val="a"/>
    <w:link w:val="a5"/>
    <w:uiPriority w:val="99"/>
    <w:semiHidden/>
    <w:unhideWhenUsed/>
    <w:rsid w:val="00E84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EC0"/>
    <w:pPr>
      <w:ind w:left="720"/>
      <w:contextualSpacing/>
    </w:pPr>
  </w:style>
  <w:style w:type="paragraph" w:styleId="a4">
    <w:name w:val="Balloon Text"/>
    <w:basedOn w:val="a"/>
    <w:link w:val="a5"/>
    <w:uiPriority w:val="99"/>
    <w:semiHidden/>
    <w:unhideWhenUsed/>
    <w:rsid w:val="00E84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laria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2019-12-26T04:44:00Z</cp:lastPrinted>
  <dcterms:created xsi:type="dcterms:W3CDTF">2019-12-26T04:46:00Z</dcterms:created>
  <dcterms:modified xsi:type="dcterms:W3CDTF">2019-12-26T04:57:00Z</dcterms:modified>
</cp:coreProperties>
</file>