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53" w:rsidRDefault="00BA2A53" w:rsidP="003B7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A2A53" w:rsidRDefault="00BA2A53" w:rsidP="003B7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BA2A53" w:rsidRDefault="00BA2A53" w:rsidP="003B707D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BA2A53" w:rsidRDefault="00BA2A53" w:rsidP="003B707D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BA2A53" w:rsidRDefault="00BA2A53" w:rsidP="003B707D">
      <w:pPr>
        <w:jc w:val="center"/>
        <w:rPr>
          <w:b/>
          <w:sz w:val="36"/>
          <w:szCs w:val="36"/>
        </w:rPr>
      </w:pPr>
    </w:p>
    <w:p w:rsidR="00BA2A53" w:rsidRDefault="00BA2A53" w:rsidP="003B70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A2A53" w:rsidRDefault="00BA2A53" w:rsidP="003B707D">
      <w:pPr>
        <w:rPr>
          <w:b/>
          <w:i/>
          <w:sz w:val="40"/>
          <w:szCs w:val="40"/>
        </w:rPr>
      </w:pPr>
    </w:p>
    <w:p w:rsidR="00BA2A53" w:rsidRDefault="00250636" w:rsidP="003B707D">
      <w:r>
        <w:t>от 29.10.2020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149</w:t>
      </w:r>
      <w:r w:rsidR="00BA2A53">
        <w:t>-п</w:t>
      </w:r>
    </w:p>
    <w:p w:rsidR="00BA2A53" w:rsidRDefault="00BA2A53" w:rsidP="00604D9F">
      <w:pPr>
        <w:pStyle w:val="ConsPlusNormal"/>
        <w:jc w:val="both"/>
        <w:outlineLvl w:val="0"/>
        <w:rPr>
          <w:sz w:val="20"/>
        </w:rPr>
      </w:pPr>
    </w:p>
    <w:p w:rsidR="00BA2A53" w:rsidRDefault="00BA2A53" w:rsidP="00604D9F">
      <w:pPr>
        <w:pStyle w:val="ConsPlusNormal"/>
        <w:jc w:val="both"/>
        <w:outlineLvl w:val="0"/>
        <w:rPr>
          <w:sz w:val="20"/>
        </w:rPr>
      </w:pPr>
    </w:p>
    <w:p w:rsidR="00BA2A53" w:rsidRDefault="00BA2A53" w:rsidP="00604D9F">
      <w:pPr>
        <w:pStyle w:val="ConsPlusNormal"/>
        <w:jc w:val="both"/>
        <w:outlineLvl w:val="0"/>
        <w:rPr>
          <w:sz w:val="20"/>
        </w:rPr>
      </w:pPr>
    </w:p>
    <w:p w:rsidR="00BA2A53" w:rsidRPr="003B707D" w:rsidRDefault="00BA2A53" w:rsidP="003B707D">
      <w:pPr>
        <w:pStyle w:val="ConsPlusNormal"/>
        <w:ind w:right="4392"/>
        <w:jc w:val="both"/>
        <w:outlineLvl w:val="0"/>
        <w:rPr>
          <w:szCs w:val="28"/>
        </w:rPr>
      </w:pPr>
      <w:r w:rsidRPr="003B707D">
        <w:rPr>
          <w:szCs w:val="28"/>
        </w:rPr>
        <w:t>Об утверждении</w:t>
      </w:r>
      <w:r>
        <w:rPr>
          <w:szCs w:val="28"/>
        </w:rPr>
        <w:t xml:space="preserve"> формы ходатайства о разрешении участвовать на безвозмездной основе в управлении некоммерческой организацией</w:t>
      </w:r>
      <w:r w:rsidR="00A86450">
        <w:rPr>
          <w:szCs w:val="28"/>
        </w:rPr>
        <w:t xml:space="preserve"> и порядка его подачи</w:t>
      </w:r>
      <w:bookmarkStart w:id="0" w:name="_GoBack"/>
      <w:bookmarkEnd w:id="0"/>
    </w:p>
    <w:p w:rsidR="00BA2A53" w:rsidRPr="00B375AC" w:rsidRDefault="00BA2A53" w:rsidP="00604D9F">
      <w:pPr>
        <w:pStyle w:val="ConsPlusNormal"/>
        <w:jc w:val="both"/>
        <w:outlineLvl w:val="0"/>
        <w:rPr>
          <w:sz w:val="20"/>
        </w:rPr>
      </w:pPr>
    </w:p>
    <w:p w:rsidR="00BA2A53" w:rsidRDefault="00BA2A53" w:rsidP="00604D9F">
      <w:pPr>
        <w:pStyle w:val="ConsPlusNormal"/>
        <w:ind w:firstLine="540"/>
        <w:jc w:val="both"/>
      </w:pPr>
    </w:p>
    <w:p w:rsidR="00BA2A53" w:rsidRDefault="00BA2A53" w:rsidP="00604D9F">
      <w:pPr>
        <w:pStyle w:val="ConsPlusNormal"/>
        <w:ind w:firstLine="540"/>
        <w:jc w:val="both"/>
      </w:pPr>
    </w:p>
    <w:p w:rsidR="00250636" w:rsidRDefault="00BA2A53" w:rsidP="008861BE">
      <w:pPr>
        <w:pStyle w:val="ConsPlusNormal"/>
        <w:ind w:firstLine="540"/>
        <w:jc w:val="both"/>
        <w:rPr>
          <w:szCs w:val="28"/>
        </w:rPr>
      </w:pPr>
      <w:r w:rsidRPr="008861BE">
        <w:rPr>
          <w:szCs w:val="28"/>
        </w:rPr>
        <w:t xml:space="preserve">В соответствии со </w:t>
      </w:r>
      <w:hyperlink r:id="rId5" w:history="1">
        <w:r w:rsidRPr="008861BE">
          <w:rPr>
            <w:szCs w:val="28"/>
          </w:rPr>
          <w:t>статьей 13.2.1</w:t>
        </w:r>
      </w:hyperlink>
      <w:r w:rsidRPr="008861BE">
        <w:rPr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</w:t>
      </w:r>
      <w:proofErr w:type="gramStart"/>
      <w:r w:rsidRPr="008861BE">
        <w:rPr>
          <w:szCs w:val="28"/>
        </w:rPr>
        <w:t>в</w:t>
      </w:r>
      <w:proofErr w:type="gramEnd"/>
      <w:r w:rsidRPr="008861BE">
        <w:rPr>
          <w:szCs w:val="28"/>
        </w:rPr>
        <w:t xml:space="preserve"> </w:t>
      </w:r>
      <w:proofErr w:type="gramStart"/>
      <w:r w:rsidRPr="008861BE">
        <w:rPr>
          <w:szCs w:val="28"/>
        </w:rPr>
        <w:t>Ханты-Мансийском</w:t>
      </w:r>
      <w:proofErr w:type="gramEnd"/>
      <w:r w:rsidRPr="008861BE">
        <w:rPr>
          <w:szCs w:val="28"/>
        </w:rPr>
        <w:t xml:space="preserve"> автономном округе - Югре"</w:t>
      </w:r>
      <w:r w:rsidR="00250636">
        <w:rPr>
          <w:szCs w:val="28"/>
        </w:rPr>
        <w:t>, администрация сельского поселения Ларьяк</w:t>
      </w:r>
    </w:p>
    <w:p w:rsidR="00250636" w:rsidRDefault="00250636" w:rsidP="008861BE">
      <w:pPr>
        <w:pStyle w:val="ConsPlusNormal"/>
        <w:ind w:firstLine="540"/>
        <w:jc w:val="both"/>
        <w:rPr>
          <w:szCs w:val="28"/>
        </w:rPr>
      </w:pPr>
    </w:p>
    <w:p w:rsidR="00BA2A53" w:rsidRPr="008861BE" w:rsidRDefault="00250636" w:rsidP="00250636">
      <w:pPr>
        <w:pStyle w:val="ConsPlusNormal"/>
        <w:jc w:val="center"/>
        <w:rPr>
          <w:szCs w:val="28"/>
        </w:rPr>
      </w:pPr>
      <w:r>
        <w:rPr>
          <w:szCs w:val="28"/>
        </w:rPr>
        <w:t>ПОСТАНОВЛЯЕТ</w:t>
      </w:r>
      <w:r w:rsidR="00BA2A53" w:rsidRPr="008861BE">
        <w:rPr>
          <w:szCs w:val="28"/>
        </w:rPr>
        <w:t>:</w:t>
      </w:r>
    </w:p>
    <w:p w:rsidR="00BA2A53" w:rsidRPr="008861BE" w:rsidRDefault="00BA2A53" w:rsidP="008861BE">
      <w:pPr>
        <w:pStyle w:val="ConsPlusNormal"/>
        <w:spacing w:before="240"/>
        <w:ind w:firstLine="540"/>
        <w:jc w:val="both"/>
        <w:rPr>
          <w:szCs w:val="28"/>
        </w:rPr>
      </w:pPr>
      <w:r w:rsidRPr="008861BE">
        <w:rPr>
          <w:szCs w:val="28"/>
        </w:rPr>
        <w:t>1. Утвердить:</w:t>
      </w:r>
    </w:p>
    <w:p w:rsidR="00BA2A53" w:rsidRPr="008861BE" w:rsidRDefault="00BA2A53" w:rsidP="008861BE">
      <w:pPr>
        <w:pStyle w:val="ConsPlusNormal"/>
        <w:spacing w:before="240"/>
        <w:ind w:firstLine="540"/>
        <w:jc w:val="both"/>
        <w:rPr>
          <w:szCs w:val="28"/>
        </w:rPr>
      </w:pPr>
      <w:r w:rsidRPr="008861BE">
        <w:rPr>
          <w:szCs w:val="28"/>
        </w:rPr>
        <w:t xml:space="preserve">1.1. </w:t>
      </w:r>
      <w:proofErr w:type="gramStart"/>
      <w:r w:rsidRPr="008861BE">
        <w:rPr>
          <w:szCs w:val="28"/>
        </w:rPr>
        <w:t xml:space="preserve">Форму </w:t>
      </w:r>
      <w:hyperlink w:anchor="P37" w:history="1">
        <w:r w:rsidRPr="008861BE">
          <w:rPr>
            <w:szCs w:val="28"/>
          </w:rPr>
          <w:t>ходатайства</w:t>
        </w:r>
      </w:hyperlink>
      <w:r w:rsidRPr="008861BE">
        <w:rPr>
          <w:szCs w:val="28"/>
        </w:rPr>
        <w:t xml:space="preserve">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служащими администрации</w:t>
      </w:r>
      <w:proofErr w:type="gramEnd"/>
      <w:r w:rsidRPr="008861BE">
        <w:rPr>
          <w:szCs w:val="28"/>
        </w:rPr>
        <w:t xml:space="preserve"> </w:t>
      </w:r>
      <w:r>
        <w:rPr>
          <w:szCs w:val="28"/>
        </w:rPr>
        <w:t>сельского поселения Ларьяк</w:t>
      </w:r>
      <w:r w:rsidRPr="008861BE">
        <w:rPr>
          <w:szCs w:val="28"/>
        </w:rPr>
        <w:t xml:space="preserve"> представителю нанимателя (приложение 1).</w:t>
      </w:r>
    </w:p>
    <w:p w:rsidR="00BA2A53" w:rsidRPr="008861BE" w:rsidRDefault="00BA2A53" w:rsidP="008861BE">
      <w:pPr>
        <w:pStyle w:val="ConsPlusNormal"/>
        <w:spacing w:before="240"/>
        <w:ind w:firstLine="540"/>
        <w:jc w:val="both"/>
        <w:rPr>
          <w:szCs w:val="28"/>
        </w:rPr>
      </w:pPr>
      <w:r w:rsidRPr="008861BE">
        <w:rPr>
          <w:szCs w:val="28"/>
        </w:rPr>
        <w:t xml:space="preserve">1.2. </w:t>
      </w:r>
      <w:proofErr w:type="gramStart"/>
      <w:r w:rsidRPr="008861BE">
        <w:rPr>
          <w:szCs w:val="28"/>
        </w:rPr>
        <w:t xml:space="preserve">Форму </w:t>
      </w:r>
      <w:hyperlink w:anchor="P102" w:history="1">
        <w:r w:rsidRPr="008861BE">
          <w:rPr>
            <w:szCs w:val="28"/>
          </w:rPr>
          <w:t>журнала</w:t>
        </w:r>
      </w:hyperlink>
      <w:r w:rsidRPr="008861BE">
        <w:rPr>
          <w:szCs w:val="28"/>
        </w:rPr>
        <w:t xml:space="preserve"> регистрации ходатайств о разрешении участвовать на безвозмездной основе в управлении </w:t>
      </w:r>
      <w:r>
        <w:rPr>
          <w:szCs w:val="28"/>
        </w:rPr>
        <w:t xml:space="preserve">коммерческой и </w:t>
      </w:r>
      <w:r w:rsidRPr="008861BE">
        <w:rPr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8861BE">
        <w:rPr>
          <w:szCs w:val="28"/>
        </w:rPr>
        <w:t xml:space="preserve">), </w:t>
      </w:r>
      <w:proofErr w:type="gramStart"/>
      <w:r w:rsidRPr="008861BE">
        <w:rPr>
          <w:szCs w:val="28"/>
        </w:rPr>
        <w:t>предоставляемых</w:t>
      </w:r>
      <w:proofErr w:type="gramEnd"/>
      <w:r w:rsidRPr="008861BE">
        <w:rPr>
          <w:szCs w:val="28"/>
        </w:rPr>
        <w:t xml:space="preserve"> муниципальными служащими </w:t>
      </w:r>
      <w:r w:rsidRPr="008861BE">
        <w:rPr>
          <w:szCs w:val="28"/>
        </w:rPr>
        <w:lastRenderedPageBreak/>
        <w:t xml:space="preserve">администрации </w:t>
      </w:r>
      <w:r>
        <w:rPr>
          <w:szCs w:val="28"/>
        </w:rPr>
        <w:t>сельского поселения Ларьяк</w:t>
      </w:r>
      <w:r w:rsidRPr="008861BE">
        <w:rPr>
          <w:szCs w:val="28"/>
        </w:rPr>
        <w:t xml:space="preserve"> представителю нанимателя (приложение 2).</w:t>
      </w:r>
    </w:p>
    <w:p w:rsidR="00BA2A53" w:rsidRPr="008861BE" w:rsidRDefault="00BA2A53" w:rsidP="008861BE">
      <w:pPr>
        <w:pStyle w:val="ConsPlusNormal"/>
        <w:spacing w:before="240"/>
        <w:ind w:firstLine="540"/>
        <w:jc w:val="both"/>
        <w:rPr>
          <w:szCs w:val="28"/>
        </w:rPr>
      </w:pPr>
      <w:r w:rsidRPr="008861BE">
        <w:rPr>
          <w:szCs w:val="28"/>
        </w:rPr>
        <w:t xml:space="preserve">1.3. </w:t>
      </w:r>
      <w:hyperlink w:anchor="P154" w:history="1">
        <w:r w:rsidRPr="008861BE">
          <w:rPr>
            <w:szCs w:val="28"/>
          </w:rPr>
          <w:t>Порядок</w:t>
        </w:r>
      </w:hyperlink>
      <w:r w:rsidRPr="008861BE">
        <w:rPr>
          <w:szCs w:val="28"/>
        </w:rPr>
        <w:t xml:space="preserve"> подачи ходатайства для получения разрешения представителя нанимателя на участие на безвозмездной основе в управлении некоммерческой организацией (приложение 3).</w:t>
      </w:r>
    </w:p>
    <w:p w:rsidR="00BA2A53" w:rsidRDefault="00BA2A53" w:rsidP="008861BE">
      <w:pPr>
        <w:pStyle w:val="ConsPlusNormal"/>
        <w:spacing w:before="280"/>
        <w:ind w:firstLine="709"/>
        <w:jc w:val="both"/>
      </w:pPr>
      <w:r>
        <w:t xml:space="preserve">2. </w:t>
      </w:r>
      <w:proofErr w:type="gramStart"/>
      <w:r>
        <w:rPr>
          <w:szCs w:val="28"/>
        </w:rPr>
        <w:t>Признать утратившим</w:t>
      </w:r>
      <w:r w:rsidRPr="00CA058D">
        <w:rPr>
          <w:szCs w:val="28"/>
        </w:rPr>
        <w:t xml:space="preserve"> силу </w:t>
      </w:r>
      <w:r>
        <w:rPr>
          <w:szCs w:val="28"/>
        </w:rPr>
        <w:t>постановление</w:t>
      </w:r>
      <w:r w:rsidRPr="00CA058D">
        <w:rPr>
          <w:szCs w:val="28"/>
        </w:rPr>
        <w:t xml:space="preserve"> администрации </w:t>
      </w:r>
      <w:r>
        <w:rPr>
          <w:szCs w:val="28"/>
        </w:rPr>
        <w:t>сельского поселения Ларьяк от 05.07.2019 № 116-п «</w:t>
      </w:r>
      <w:r w:rsidRPr="003B707D">
        <w:rPr>
          <w:szCs w:val="28"/>
        </w:rPr>
        <w:t>Об утверждении порядка получения муниципальными служащими администрации сельского поселения Ларьяк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  <w:r>
        <w:rPr>
          <w:szCs w:val="28"/>
        </w:rPr>
        <w:t>».</w:t>
      </w:r>
      <w:proofErr w:type="gramEnd"/>
    </w:p>
    <w:p w:rsidR="00BA2A53" w:rsidRPr="008861BE" w:rsidRDefault="00BA2A53" w:rsidP="008861BE">
      <w:pPr>
        <w:pStyle w:val="ConsPlusNormal"/>
        <w:spacing w:before="240"/>
        <w:ind w:firstLine="708"/>
        <w:jc w:val="both"/>
        <w:rPr>
          <w:szCs w:val="28"/>
        </w:rPr>
      </w:pPr>
      <w:r w:rsidRPr="008861BE">
        <w:rPr>
          <w:szCs w:val="28"/>
        </w:rPr>
        <w:t>3. Настоящее постановление вступает в силу после его официального опубликования</w:t>
      </w:r>
      <w:r w:rsidR="00970FD1">
        <w:rPr>
          <w:szCs w:val="28"/>
        </w:rPr>
        <w:t xml:space="preserve"> (обнародования)</w:t>
      </w:r>
      <w:r w:rsidRPr="008861BE">
        <w:rPr>
          <w:szCs w:val="28"/>
        </w:rPr>
        <w:t>.</w:t>
      </w:r>
    </w:p>
    <w:p w:rsidR="00BA2A53" w:rsidRDefault="00250636" w:rsidP="003B707D">
      <w:pPr>
        <w:pStyle w:val="ConsPlusNormal"/>
        <w:spacing w:before="280"/>
        <w:ind w:firstLine="709"/>
        <w:jc w:val="both"/>
      </w:pPr>
      <w:r>
        <w:t xml:space="preserve">4. Контроль </w:t>
      </w:r>
      <w:r w:rsidR="00BA2A53">
        <w:t>выполнени</w:t>
      </w:r>
      <w:r>
        <w:t>я</w:t>
      </w:r>
      <w:r w:rsidR="00BA2A53">
        <w:t xml:space="preserve"> постановления оставляю за собой. </w:t>
      </w:r>
    </w:p>
    <w:p w:rsidR="00BA2A53" w:rsidRDefault="00BA2A53" w:rsidP="003B707D">
      <w:pPr>
        <w:pStyle w:val="ConsPlusNormal"/>
        <w:ind w:firstLine="709"/>
        <w:jc w:val="both"/>
      </w:pPr>
    </w:p>
    <w:p w:rsidR="00BA2A53" w:rsidRDefault="00BA2A53" w:rsidP="003B707D">
      <w:pPr>
        <w:pStyle w:val="ConsPlusNormal"/>
        <w:ind w:firstLine="709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  <w:r>
        <w:t>Глава сельского поселения Ларьяк</w:t>
      </w:r>
      <w:r>
        <w:tab/>
      </w:r>
      <w:r>
        <w:tab/>
      </w:r>
      <w:r>
        <w:tab/>
      </w:r>
      <w:r>
        <w:tab/>
      </w:r>
      <w:r>
        <w:tab/>
        <w:t>З.И.</w:t>
      </w:r>
      <w:r w:rsidR="00250636">
        <w:t xml:space="preserve"> </w:t>
      </w:r>
      <w:r>
        <w:t>Сигильетова</w:t>
      </w: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  <w:r>
        <w:br w:type="page"/>
      </w:r>
    </w:p>
    <w:p w:rsidR="00BA2A53" w:rsidRPr="00FE1D2F" w:rsidRDefault="00BA2A53" w:rsidP="008861BE">
      <w:pPr>
        <w:pStyle w:val="ConsPlusNormal"/>
        <w:ind w:left="6096"/>
        <w:jc w:val="both"/>
        <w:outlineLvl w:val="0"/>
        <w:rPr>
          <w:sz w:val="24"/>
          <w:szCs w:val="24"/>
        </w:rPr>
      </w:pPr>
      <w:r w:rsidRPr="00FE1D2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  <w:r w:rsidRPr="00FE1D2F">
        <w:rPr>
          <w:sz w:val="24"/>
          <w:szCs w:val="24"/>
        </w:rPr>
        <w:t>к постановлению администрации сельского поселения Ларьяк от</w:t>
      </w:r>
      <w:r>
        <w:rPr>
          <w:sz w:val="24"/>
          <w:szCs w:val="24"/>
        </w:rPr>
        <w:t xml:space="preserve"> </w:t>
      </w:r>
      <w:r w:rsidR="00250636">
        <w:rPr>
          <w:sz w:val="24"/>
          <w:szCs w:val="24"/>
        </w:rPr>
        <w:t>29.10</w:t>
      </w:r>
      <w:r>
        <w:rPr>
          <w:sz w:val="24"/>
          <w:szCs w:val="24"/>
        </w:rPr>
        <w:t xml:space="preserve">.2020 </w:t>
      </w:r>
      <w:r w:rsidRPr="00FE1D2F">
        <w:rPr>
          <w:sz w:val="24"/>
          <w:szCs w:val="24"/>
        </w:rPr>
        <w:t>№</w:t>
      </w:r>
      <w:r w:rsidR="00250636">
        <w:rPr>
          <w:sz w:val="24"/>
          <w:szCs w:val="24"/>
        </w:rPr>
        <w:t xml:space="preserve"> 149</w:t>
      </w:r>
      <w:r>
        <w:rPr>
          <w:sz w:val="24"/>
          <w:szCs w:val="24"/>
        </w:rPr>
        <w:t>-п</w:t>
      </w:r>
    </w:p>
    <w:p w:rsidR="00BA2A53" w:rsidRPr="008861BE" w:rsidRDefault="00BA2A53" w:rsidP="008861BE">
      <w:pPr>
        <w:pStyle w:val="ConsPlusNormal"/>
        <w:jc w:val="both"/>
        <w:rPr>
          <w:szCs w:val="28"/>
        </w:rPr>
      </w:pPr>
    </w:p>
    <w:p w:rsidR="00BA2A53" w:rsidRDefault="00BA2A53" w:rsidP="008861BE">
      <w:pPr>
        <w:pStyle w:val="ConsPlusNonformat"/>
        <w:ind w:left="4060"/>
        <w:rPr>
          <w:rFonts w:ascii="Times New Roman" w:hAnsi="Times New Roman" w:cs="Times New Roman"/>
          <w:sz w:val="28"/>
          <w:szCs w:val="28"/>
        </w:rPr>
      </w:pPr>
      <w:r w:rsidRPr="008861BE">
        <w:rPr>
          <w:rFonts w:ascii="Times New Roman" w:hAnsi="Times New Roman" w:cs="Times New Roman"/>
          <w:sz w:val="28"/>
          <w:szCs w:val="28"/>
        </w:rPr>
        <w:t>Главе сельского поселения Ларьяк</w:t>
      </w:r>
    </w:p>
    <w:p w:rsidR="00BA2A53" w:rsidRDefault="00BA2A53" w:rsidP="008861BE">
      <w:pPr>
        <w:pStyle w:val="ConsPlusNonformat"/>
        <w:ind w:left="4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A2A53" w:rsidRDefault="00BA2A53" w:rsidP="008861BE">
      <w:pPr>
        <w:pStyle w:val="ConsPlusNonformat"/>
        <w:ind w:left="4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должности представителя нанимателя, ФИО)</w:t>
      </w:r>
    </w:p>
    <w:p w:rsidR="00BA2A53" w:rsidRDefault="00BA2A53" w:rsidP="008861BE">
      <w:pPr>
        <w:pStyle w:val="ConsPlusNonformat"/>
        <w:ind w:left="4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</w:t>
      </w:r>
    </w:p>
    <w:p w:rsidR="00BA2A53" w:rsidRPr="008861BE" w:rsidRDefault="00BA2A53" w:rsidP="008861BE">
      <w:pPr>
        <w:pStyle w:val="ConsPlusNonformat"/>
        <w:ind w:left="4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(Ф.И.О., замещаемая должность муниципального служащего)</w:t>
      </w:r>
    </w:p>
    <w:p w:rsidR="00BA2A53" w:rsidRDefault="00BA2A53" w:rsidP="008861BE">
      <w:pPr>
        <w:pStyle w:val="ConsPlusNonformat"/>
        <w:jc w:val="both"/>
      </w:pPr>
      <w:r>
        <w:t xml:space="preserve">                                  </w:t>
      </w:r>
    </w:p>
    <w:p w:rsidR="00BA2A53" w:rsidRDefault="00BA2A53" w:rsidP="008861BE">
      <w:pPr>
        <w:pStyle w:val="ConsPlusNonformat"/>
        <w:jc w:val="both"/>
      </w:pP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A14F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</w:t>
      </w:r>
      <w:proofErr w:type="gramEnd"/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партией, органом профессионального союза, в том числе выборным органом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первичной профсоюзной организации, созданной в органе местного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организации, жилищного, жилищно-строительного, гаражного кооперативов,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недвижимости), предоставляемого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DA14FF">
        <w:rPr>
          <w:rFonts w:ascii="Times New Roman" w:hAnsi="Times New Roman" w:cs="Times New Roman"/>
          <w:sz w:val="28"/>
          <w:szCs w:val="28"/>
        </w:rPr>
        <w:t xml:space="preserve"> представителю нанимателя</w:t>
      </w:r>
    </w:p>
    <w:p w:rsidR="00BA2A53" w:rsidRPr="00DA14FF" w:rsidRDefault="00BA2A53" w:rsidP="00DA1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4FF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6" w:history="1">
        <w:r w:rsidRPr="00DA14FF">
          <w:rPr>
            <w:rFonts w:ascii="Times New Roman" w:hAnsi="Times New Roman" w:cs="Times New Roman"/>
            <w:sz w:val="24"/>
            <w:szCs w:val="24"/>
          </w:rPr>
          <w:t>пунктом  3  части  1  статьи 14</w:t>
        </w:r>
      </w:hyperlink>
      <w:r w:rsidRPr="00DA14F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sz w:val="24"/>
          <w:szCs w:val="24"/>
        </w:rPr>
        <w:t xml:space="preserve">от  02.03.2007  N  25-ФЗ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4FF">
        <w:rPr>
          <w:rFonts w:ascii="Times New Roman" w:hAnsi="Times New Roman" w:cs="Times New Roman"/>
          <w:sz w:val="24"/>
          <w:szCs w:val="24"/>
        </w:rPr>
        <w:t>О 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14FF">
          <w:rPr>
            <w:rFonts w:ascii="Times New Roman" w:hAnsi="Times New Roman" w:cs="Times New Roman"/>
            <w:sz w:val="24"/>
            <w:szCs w:val="24"/>
          </w:rPr>
          <w:t>статьей   13.2.1</w:t>
        </w:r>
      </w:hyperlink>
      <w:r w:rsidRPr="00DA14FF">
        <w:rPr>
          <w:rFonts w:ascii="Times New Roman" w:hAnsi="Times New Roman" w:cs="Times New Roman"/>
          <w:sz w:val="24"/>
          <w:szCs w:val="24"/>
        </w:rPr>
        <w:t xml:space="preserve">   Закона   Ханты-Мансийского  автономного  округа  - 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sz w:val="24"/>
          <w:szCs w:val="24"/>
        </w:rPr>
        <w:t xml:space="preserve">от  20.07.2007  N  113-оз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14FF">
        <w:rPr>
          <w:rFonts w:ascii="Times New Roman" w:hAnsi="Times New Roman" w:cs="Times New Roman"/>
          <w:sz w:val="24"/>
          <w:szCs w:val="24"/>
        </w:rPr>
        <w:t>Об  отдельных  вопросах 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sz w:val="24"/>
          <w:szCs w:val="24"/>
        </w:rPr>
        <w:t xml:space="preserve">Ханты-Мансийском 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14FF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14FF">
        <w:rPr>
          <w:rFonts w:ascii="Times New Roman" w:hAnsi="Times New Roman" w:cs="Times New Roman"/>
          <w:sz w:val="24"/>
          <w:szCs w:val="24"/>
        </w:rPr>
        <w:t xml:space="preserve"> прошу разрешить мне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FF">
        <w:rPr>
          <w:rFonts w:ascii="Times New Roman" w:hAnsi="Times New Roman" w:cs="Times New Roman"/>
          <w:sz w:val="24"/>
          <w:szCs w:val="24"/>
        </w:rPr>
        <w:t>на   безвозмездной   основе   в   управлении   некоммерческой  организацией</w:t>
      </w:r>
      <w:proofErr w:type="gramEnd"/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4FF">
        <w:rPr>
          <w:rFonts w:ascii="Times New Roman" w:hAnsi="Times New Roman" w:cs="Times New Roman"/>
          <w:sz w:val="18"/>
          <w:szCs w:val="18"/>
        </w:rPr>
        <w:t>(полное наименование некоммерческой организации,</w:t>
      </w:r>
      <w:proofErr w:type="gramEnd"/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14FF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DA14FF">
        <w:rPr>
          <w:rFonts w:ascii="Times New Roman" w:hAnsi="Times New Roman" w:cs="Times New Roman"/>
          <w:sz w:val="18"/>
          <w:szCs w:val="18"/>
        </w:rPr>
        <w:t>управлении</w:t>
      </w:r>
      <w:proofErr w:type="gramEnd"/>
      <w:r w:rsidRPr="00DA14FF">
        <w:rPr>
          <w:rFonts w:ascii="Times New Roman" w:hAnsi="Times New Roman" w:cs="Times New Roman"/>
          <w:sz w:val="18"/>
          <w:szCs w:val="18"/>
        </w:rPr>
        <w:t xml:space="preserve"> которой предполагается участие муниципального служащего)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14FF">
        <w:rPr>
          <w:rFonts w:ascii="Times New Roman" w:hAnsi="Times New Roman" w:cs="Times New Roman"/>
          <w:sz w:val="24"/>
          <w:szCs w:val="24"/>
        </w:rPr>
        <w:t>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4FF">
        <w:rPr>
          <w:rFonts w:ascii="Times New Roman" w:hAnsi="Times New Roman" w:cs="Times New Roman"/>
          <w:sz w:val="18"/>
          <w:szCs w:val="18"/>
        </w:rPr>
        <w:t>(указывается,  каким образом муниципальный служащий будет участвовать в</w:t>
      </w:r>
      <w:proofErr w:type="gramEnd"/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4FF">
        <w:rPr>
          <w:rFonts w:ascii="Times New Roman" w:hAnsi="Times New Roman" w:cs="Times New Roman"/>
          <w:sz w:val="18"/>
          <w:szCs w:val="18"/>
        </w:rPr>
        <w:t>управлении</w:t>
      </w:r>
      <w:proofErr w:type="gramEnd"/>
      <w:r w:rsidRPr="00DA14FF">
        <w:rPr>
          <w:rFonts w:ascii="Times New Roman" w:hAnsi="Times New Roman" w:cs="Times New Roman"/>
          <w:sz w:val="18"/>
          <w:szCs w:val="18"/>
        </w:rPr>
        <w:t xml:space="preserve"> некоммерческой организацией)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"____" _____________ 20___ г.     ____________    _________________________</w:t>
      </w:r>
    </w:p>
    <w:p w:rsidR="00BA2A53" w:rsidRPr="000E6A04" w:rsidRDefault="00BA2A53" w:rsidP="000E6A04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E6A04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E6A04">
        <w:rPr>
          <w:rFonts w:ascii="Times New Roman" w:hAnsi="Times New Roman" w:cs="Times New Roman"/>
          <w:sz w:val="18"/>
          <w:szCs w:val="18"/>
        </w:rPr>
        <w:t>(должность непосредственного руководителя</w:t>
      </w:r>
      <w:proofErr w:type="gramEnd"/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lastRenderedPageBreak/>
        <w:t>муниципального служащего)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 __________________________</w:t>
      </w:r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E6A04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</w:t>
      </w:r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t>(дата)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E6A04">
        <w:rPr>
          <w:rFonts w:ascii="Times New Roman" w:hAnsi="Times New Roman" w:cs="Times New Roman"/>
          <w:sz w:val="18"/>
          <w:szCs w:val="18"/>
        </w:rPr>
        <w:t>(должность вышестоящего руководителя</w:t>
      </w:r>
      <w:proofErr w:type="gramEnd"/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t>муниципального служащего)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4FF">
        <w:rPr>
          <w:rFonts w:ascii="Times New Roman" w:hAnsi="Times New Roman" w:cs="Times New Roman"/>
          <w:sz w:val="24"/>
          <w:szCs w:val="24"/>
        </w:rPr>
        <w:t>______________ __________________________</w:t>
      </w:r>
    </w:p>
    <w:p w:rsidR="00BA2A53" w:rsidRPr="000E6A04" w:rsidRDefault="00BA2A53" w:rsidP="00DA1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6A04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E6A04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______________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(дата)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Регистрационный номер в журнале регистрации заявлений ____________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Дата регистрации заявления "__" __________ 20__ г.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__________________________________ ________________________</w:t>
      </w:r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14FF">
        <w:rPr>
          <w:rFonts w:ascii="Times New Roman" w:hAnsi="Times New Roman" w:cs="Times New Roman"/>
        </w:rPr>
        <w:t>(подпись лица, зарегистрировавшего  (расшифровка подписи)</w:t>
      </w:r>
      <w:proofErr w:type="gramEnd"/>
    </w:p>
    <w:p w:rsidR="00BA2A53" w:rsidRPr="00DA14FF" w:rsidRDefault="00BA2A53" w:rsidP="00DA14FF">
      <w:pPr>
        <w:pStyle w:val="ConsPlusNonformat"/>
        <w:jc w:val="both"/>
        <w:rPr>
          <w:rFonts w:ascii="Times New Roman" w:hAnsi="Times New Roman" w:cs="Times New Roman"/>
        </w:rPr>
      </w:pPr>
      <w:r w:rsidRPr="00DA14FF">
        <w:rPr>
          <w:rFonts w:ascii="Times New Roman" w:hAnsi="Times New Roman" w:cs="Times New Roman"/>
        </w:rPr>
        <w:t>заявление)</w:t>
      </w:r>
    </w:p>
    <w:p w:rsidR="00BA2A53" w:rsidRPr="00DA14FF" w:rsidRDefault="00BA2A53" w:rsidP="00DA14FF">
      <w:pPr>
        <w:pStyle w:val="ConsPlusNormal"/>
        <w:jc w:val="both"/>
      </w:pPr>
    </w:p>
    <w:p w:rsidR="00BA2A53" w:rsidRPr="00DA14FF" w:rsidRDefault="00BA2A53" w:rsidP="00DA14FF">
      <w:pPr>
        <w:pStyle w:val="ConsPlusNormal"/>
        <w:jc w:val="both"/>
      </w:pPr>
      <w:r>
        <w:br w:type="page"/>
      </w: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Pr="00FE1D2F" w:rsidRDefault="00BA2A53" w:rsidP="000E6A04">
      <w:pPr>
        <w:pStyle w:val="ConsPlusNormal"/>
        <w:ind w:left="6096"/>
        <w:jc w:val="both"/>
        <w:outlineLvl w:val="0"/>
        <w:rPr>
          <w:sz w:val="24"/>
          <w:szCs w:val="24"/>
        </w:rPr>
      </w:pPr>
      <w:r w:rsidRPr="00FE1D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FE1D2F">
        <w:rPr>
          <w:sz w:val="24"/>
          <w:szCs w:val="24"/>
        </w:rPr>
        <w:t>к постановлению администрации сельского поселения Ларьяк от</w:t>
      </w:r>
      <w:r>
        <w:rPr>
          <w:sz w:val="24"/>
          <w:szCs w:val="24"/>
        </w:rPr>
        <w:t xml:space="preserve"> </w:t>
      </w:r>
      <w:r w:rsidR="00250636" w:rsidRPr="00250636">
        <w:rPr>
          <w:sz w:val="24"/>
          <w:szCs w:val="24"/>
        </w:rPr>
        <w:t>29.10.2020 № 149-п</w:t>
      </w:r>
    </w:p>
    <w:p w:rsidR="00BA2A53" w:rsidRDefault="00BA2A53" w:rsidP="008861BE">
      <w:pPr>
        <w:pStyle w:val="ConsPlusNormal"/>
        <w:jc w:val="both"/>
      </w:pP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0E6A04">
        <w:rPr>
          <w:rFonts w:ascii="Times New Roman" w:hAnsi="Times New Roman" w:cs="Times New Roman"/>
          <w:sz w:val="24"/>
          <w:szCs w:val="24"/>
        </w:rPr>
        <w:t>ЖУРНАЛ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регистрации ходатайств о разрешении участвовать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A04">
        <w:rPr>
          <w:rFonts w:ascii="Times New Roman" w:hAnsi="Times New Roman" w:cs="Times New Roman"/>
          <w:sz w:val="24"/>
          <w:szCs w:val="24"/>
        </w:rPr>
        <w:t>организацией (кроме участия в управлении политической</w:t>
      </w:r>
      <w:proofErr w:type="gramEnd"/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партией, органом профессионального союза, в том числе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выборным органом первичной профсоюзной организации,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A04">
        <w:rPr>
          <w:rFonts w:ascii="Times New Roman" w:hAnsi="Times New Roman" w:cs="Times New Roman"/>
          <w:sz w:val="24"/>
          <w:szCs w:val="24"/>
        </w:rPr>
        <w:t>созданной в органе местного самоуправления, аппарате</w:t>
      </w:r>
      <w:proofErr w:type="gramEnd"/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образования, участия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в съезде (конференции) или общем собрании иной общественной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0E6A04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0E6A04">
        <w:rPr>
          <w:rFonts w:ascii="Times New Roman" w:hAnsi="Times New Roman" w:cs="Times New Roman"/>
          <w:sz w:val="24"/>
          <w:szCs w:val="24"/>
        </w:rPr>
        <w:t>, жилищно-строительного, гаражного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A04">
        <w:rPr>
          <w:rFonts w:ascii="Times New Roman" w:hAnsi="Times New Roman" w:cs="Times New Roman"/>
          <w:sz w:val="24"/>
          <w:szCs w:val="24"/>
        </w:rPr>
        <w:t>кооперативов, товарищества собственников недвижимости),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A0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E6A04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</w:t>
      </w:r>
    </w:p>
    <w:p w:rsidR="00BA2A53" w:rsidRPr="000E6A04" w:rsidRDefault="00BA2A53" w:rsidP="000E6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Ларьяк</w:t>
      </w:r>
      <w:r w:rsidRPr="000E6A04">
        <w:rPr>
          <w:rFonts w:ascii="Times New Roman" w:hAnsi="Times New Roman" w:cs="Times New Roman"/>
          <w:sz w:val="24"/>
          <w:szCs w:val="24"/>
        </w:rPr>
        <w:t xml:space="preserve"> представителю нанимателя</w:t>
      </w:r>
    </w:p>
    <w:p w:rsidR="00BA2A53" w:rsidRDefault="00BA2A53" w:rsidP="008861BE">
      <w:pPr>
        <w:pStyle w:val="ConsPlusNonformat"/>
        <w:jc w:val="both"/>
      </w:pPr>
    </w:p>
    <w:p w:rsidR="00BA2A53" w:rsidRPr="000E6A04" w:rsidRDefault="00BA2A53" w:rsidP="008861B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0E6A04">
        <w:rPr>
          <w:rFonts w:ascii="Times New Roman" w:hAnsi="Times New Roman" w:cs="Times New Roman"/>
        </w:rPr>
        <w:t>Начат "___" __________ 20___ г.</w:t>
      </w:r>
    </w:p>
    <w:p w:rsidR="00BA2A53" w:rsidRPr="000E6A04" w:rsidRDefault="00BA2A53" w:rsidP="000E6A04">
      <w:pPr>
        <w:pStyle w:val="ConsPlusNonformat"/>
        <w:ind w:left="5320"/>
        <w:jc w:val="both"/>
        <w:rPr>
          <w:rFonts w:ascii="Times New Roman" w:hAnsi="Times New Roman" w:cs="Times New Roman"/>
        </w:rPr>
      </w:pPr>
      <w:r w:rsidRPr="000E6A04">
        <w:rPr>
          <w:rFonts w:ascii="Times New Roman" w:hAnsi="Times New Roman" w:cs="Times New Roman"/>
        </w:rPr>
        <w:t>Окончен "___" _________ 20__ г.</w:t>
      </w:r>
    </w:p>
    <w:p w:rsidR="00BA2A53" w:rsidRPr="000E6A04" w:rsidRDefault="00BA2A53" w:rsidP="000E6A04">
      <w:pPr>
        <w:pStyle w:val="ConsPlusNonformat"/>
        <w:ind w:left="5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6A04">
        <w:rPr>
          <w:rFonts w:ascii="Times New Roman" w:hAnsi="Times New Roman" w:cs="Times New Roman"/>
        </w:rPr>
        <w:t>На ______ листах.</w:t>
      </w:r>
    </w:p>
    <w:p w:rsidR="00BA2A53" w:rsidRDefault="00BA2A53" w:rsidP="008861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734"/>
        <w:gridCol w:w="1326"/>
        <w:gridCol w:w="1857"/>
        <w:gridCol w:w="1610"/>
      </w:tblGrid>
      <w:tr w:rsidR="00BA2A53" w:rsidTr="00224C32">
        <w:tc>
          <w:tcPr>
            <w:tcW w:w="964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Номер регистрации</w:t>
            </w:r>
          </w:p>
        </w:tc>
        <w:tc>
          <w:tcPr>
            <w:tcW w:w="1531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Дата регистрации</w:t>
            </w:r>
          </w:p>
        </w:tc>
        <w:tc>
          <w:tcPr>
            <w:tcW w:w="1734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326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Краткое содержание ходатайства</w:t>
            </w:r>
          </w:p>
        </w:tc>
        <w:tc>
          <w:tcPr>
            <w:tcW w:w="1857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1610" w:type="dxa"/>
            <w:vAlign w:val="center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Решение, принятое по результатам рассмотрения ходатайства</w:t>
            </w:r>
          </w:p>
        </w:tc>
      </w:tr>
      <w:tr w:rsidR="00BA2A53" w:rsidTr="00224C32">
        <w:tc>
          <w:tcPr>
            <w:tcW w:w="964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57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610" w:type="dxa"/>
          </w:tcPr>
          <w:p w:rsidR="00BA2A53" w:rsidRDefault="00BA2A53" w:rsidP="00224C32">
            <w:pPr>
              <w:pStyle w:val="ConsPlusNormal"/>
              <w:jc w:val="center"/>
            </w:pPr>
            <w:r>
              <w:rPr>
                <w:sz w:val="24"/>
              </w:rPr>
              <w:t>6</w:t>
            </w:r>
          </w:p>
        </w:tc>
      </w:tr>
      <w:tr w:rsidR="00BA2A53" w:rsidTr="00224C32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734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326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857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610" w:type="dxa"/>
            <w:tcBorders>
              <w:bottom w:val="nil"/>
            </w:tcBorders>
          </w:tcPr>
          <w:p w:rsidR="00BA2A53" w:rsidRDefault="00BA2A53" w:rsidP="00224C32">
            <w:pPr>
              <w:pStyle w:val="ConsPlusNormal"/>
            </w:pPr>
          </w:p>
        </w:tc>
      </w:tr>
      <w:tr w:rsidR="00BA2A53" w:rsidTr="00224C32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A2A53" w:rsidRDefault="00BA2A53" w:rsidP="00224C32">
            <w:pPr>
              <w:pStyle w:val="ConsPlusNormal"/>
            </w:pPr>
          </w:p>
        </w:tc>
      </w:tr>
    </w:tbl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Title"/>
        <w:jc w:val="center"/>
        <w:rPr>
          <w:sz w:val="24"/>
        </w:rPr>
      </w:pPr>
      <w:bookmarkStart w:id="3" w:name="P154"/>
      <w:bookmarkEnd w:id="3"/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0E6A04">
      <w:pPr>
        <w:pStyle w:val="ConsPlusNormal"/>
        <w:ind w:left="6096"/>
        <w:jc w:val="both"/>
        <w:outlineLvl w:val="0"/>
        <w:rPr>
          <w:sz w:val="24"/>
          <w:szCs w:val="24"/>
        </w:rPr>
      </w:pPr>
    </w:p>
    <w:p w:rsidR="00BA2A53" w:rsidRPr="00FE1D2F" w:rsidRDefault="00BA2A53" w:rsidP="000E6A04">
      <w:pPr>
        <w:pStyle w:val="ConsPlusNormal"/>
        <w:ind w:left="6096"/>
        <w:jc w:val="both"/>
        <w:outlineLvl w:val="0"/>
        <w:rPr>
          <w:sz w:val="24"/>
          <w:szCs w:val="24"/>
        </w:rPr>
      </w:pPr>
      <w:r w:rsidRPr="00FE1D2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  <w:r w:rsidRPr="00FE1D2F">
        <w:rPr>
          <w:sz w:val="24"/>
          <w:szCs w:val="24"/>
        </w:rPr>
        <w:t>к постановлению администрации сельского поселения Ларьяк от</w:t>
      </w:r>
      <w:r>
        <w:rPr>
          <w:sz w:val="24"/>
          <w:szCs w:val="24"/>
        </w:rPr>
        <w:t xml:space="preserve"> </w:t>
      </w:r>
      <w:r w:rsidR="00250636" w:rsidRPr="00250636">
        <w:rPr>
          <w:sz w:val="24"/>
          <w:szCs w:val="24"/>
        </w:rPr>
        <w:t>29.10.2020 № 149-п</w:t>
      </w:r>
    </w:p>
    <w:p w:rsidR="00BA2A53" w:rsidRDefault="00BA2A53" w:rsidP="008861BE">
      <w:pPr>
        <w:pStyle w:val="ConsPlusTitle"/>
        <w:jc w:val="center"/>
        <w:rPr>
          <w:sz w:val="24"/>
        </w:rPr>
      </w:pPr>
    </w:p>
    <w:p w:rsidR="00BA2A53" w:rsidRDefault="00BA2A53" w:rsidP="008861BE">
      <w:pPr>
        <w:pStyle w:val="ConsPlusTitle"/>
        <w:jc w:val="center"/>
      </w:pPr>
      <w:r>
        <w:rPr>
          <w:sz w:val="24"/>
        </w:rPr>
        <w:t>ПОРЯДОК</w:t>
      </w:r>
    </w:p>
    <w:p w:rsidR="00BA2A53" w:rsidRDefault="00BA2A53" w:rsidP="008861BE">
      <w:pPr>
        <w:pStyle w:val="ConsPlusTitle"/>
        <w:jc w:val="center"/>
      </w:pPr>
      <w:r>
        <w:rPr>
          <w:sz w:val="24"/>
        </w:rPr>
        <w:t>ПОДАЧИ ХОДАТАЙСТВА ДЛЯ ПОЛУЧЕНИЯ РАЗРЕШЕНИЯ ПРЕДСТАВИТЕЛЯ</w:t>
      </w:r>
    </w:p>
    <w:p w:rsidR="00BA2A53" w:rsidRDefault="00BA2A53" w:rsidP="008861BE">
      <w:pPr>
        <w:pStyle w:val="ConsPlusTitle"/>
        <w:jc w:val="center"/>
      </w:pPr>
      <w:r>
        <w:rPr>
          <w:sz w:val="24"/>
        </w:rPr>
        <w:t>НАНИМАТЕЛЯ НА УЧАСТИЕ НА БЕЗВОЗМЕЗДНОЙ ОСНОВЕ В УПРАВЛЕНИИ</w:t>
      </w:r>
    </w:p>
    <w:p w:rsidR="00BA2A53" w:rsidRDefault="00BA2A53" w:rsidP="008861BE">
      <w:pPr>
        <w:pStyle w:val="ConsPlusTitle"/>
        <w:jc w:val="center"/>
      </w:pPr>
      <w:r>
        <w:rPr>
          <w:sz w:val="24"/>
        </w:rPr>
        <w:t>НЕКОММЕРЧЕСКОЙ ОРГАНИЗАЦИЕЙ</w:t>
      </w:r>
    </w:p>
    <w:p w:rsidR="00BA2A53" w:rsidRDefault="00BA2A53" w:rsidP="008861BE">
      <w:pPr>
        <w:pStyle w:val="ConsPlusNormal"/>
        <w:jc w:val="both"/>
      </w:pPr>
    </w:p>
    <w:p w:rsidR="00BA2A53" w:rsidRDefault="00BA2A53" w:rsidP="008861BE">
      <w:pPr>
        <w:pStyle w:val="ConsPlusNormal"/>
        <w:ind w:firstLine="540"/>
        <w:jc w:val="both"/>
      </w:pPr>
      <w:r>
        <w:rPr>
          <w:sz w:val="24"/>
        </w:rPr>
        <w:t xml:space="preserve">1. </w:t>
      </w:r>
      <w:proofErr w:type="gramStart"/>
      <w:r>
        <w:rPr>
          <w:sz w:val="24"/>
        </w:rPr>
        <w:t>Настоящий Порядок регулирует процедуру подачи муниципальными служащими администрации сельского поселения Ларьяк (органов администрации сельского поселения Ларьяк) (далее - муниципальный служащий) ходатайства для получения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ходатайство, участие в управлении некоммерческой организацией).</w:t>
      </w:r>
      <w:proofErr w:type="gramEnd"/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>2. Муниципальный служащий в целях получения разрешения на участие на безвозмездной основе в управлении некоммерческой организацией представляет на имя представителя нанимателя ходатайство по форме, утвержденной постановлением администрации сельского поселения Ларьяк.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>3. Ходатайство представляется муниципальным служащим в управление по вопросам муниципальной службы, кадров и наград администрации сельского поселения Ларьяк (далее – специалист по кадровой работе) до начала участия в управлении некоммерческой организацией.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 xml:space="preserve">4. Специалист по кадровой работе, </w:t>
      </w:r>
      <w:proofErr w:type="gramStart"/>
      <w:r>
        <w:rPr>
          <w:sz w:val="24"/>
        </w:rPr>
        <w:t>ответственное</w:t>
      </w:r>
      <w:proofErr w:type="gramEnd"/>
      <w:r>
        <w:rPr>
          <w:sz w:val="24"/>
        </w:rPr>
        <w:t xml:space="preserve"> за работу по профилактике коррупционных и иных правонарушений: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>1) принимает и регистрирует ходатайство в день его поступления в журнале регистрации ходатайств о разрешении участвовать на безвозмездной основе в управлении некоммерческой организацией;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>2) передает ходатайство в течение трех рабочих дней на рассмотрение представителю нанимателя;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 xml:space="preserve">3) информирует муниципального служащего о результатах рассмотрения ходатайства в соответствии со </w:t>
      </w:r>
      <w:hyperlink r:id="rId8" w:history="1">
        <w:r w:rsidRPr="000E6A04">
          <w:rPr>
            <w:sz w:val="24"/>
          </w:rPr>
          <w:t>статьей 13.2.1</w:t>
        </w:r>
      </w:hyperlink>
      <w:r w:rsidRPr="000E6A04">
        <w:rPr>
          <w:sz w:val="24"/>
        </w:rPr>
        <w:t xml:space="preserve"> За</w:t>
      </w:r>
      <w:r>
        <w:rPr>
          <w:sz w:val="24"/>
        </w:rPr>
        <w:t xml:space="preserve">кона Ханты-Мансийского автономного округа - Югры от 20.07.2007 N 113-оз «Об отдельных вопросах муниципальной службы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Ханты-Мансийском</w:t>
      </w:r>
      <w:proofErr w:type="gramEnd"/>
      <w:r>
        <w:rPr>
          <w:sz w:val="24"/>
        </w:rPr>
        <w:t xml:space="preserve"> автономном округе – Югре» и направляет в его адрес уведомление о принятом решении;</w:t>
      </w:r>
    </w:p>
    <w:p w:rsidR="00BA2A53" w:rsidRDefault="00BA2A53" w:rsidP="008861BE">
      <w:pPr>
        <w:pStyle w:val="ConsPlusNormal"/>
        <w:spacing w:before="240"/>
        <w:ind w:firstLine="540"/>
        <w:jc w:val="both"/>
      </w:pPr>
      <w:r>
        <w:rPr>
          <w:sz w:val="24"/>
        </w:rPr>
        <w:t>4) приобщает ходатайство с соответствующим решением представителя нанимателя, а также выписку из протокола заседания Комиссии по соблюдению требований к служебному поведению муниципальных служащих органов местного самоуправления сельского поселения Ларьяк и урегулированию конфликта интересов (далее - Комиссия) (в случае рассмотрения документов Комиссией) к личному делу муниципального служащего.</w:t>
      </w:r>
    </w:p>
    <w:p w:rsidR="00BA2A53" w:rsidRDefault="00BA2A53" w:rsidP="00250636">
      <w:pPr>
        <w:pStyle w:val="ConsPlusNormal"/>
        <w:spacing w:before="240"/>
        <w:ind w:firstLine="540"/>
        <w:jc w:val="both"/>
      </w:pPr>
      <w:r>
        <w:rPr>
          <w:sz w:val="24"/>
        </w:rPr>
        <w:t xml:space="preserve">5.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</w:t>
      </w:r>
      <w:r>
        <w:rPr>
          <w:sz w:val="24"/>
        </w:rPr>
        <w:lastRenderedPageBreak/>
        <w:t>конфликта интересов принимать меры по его урегулированию в соответствии с законодательством Российской Федерации о противодействии коррупции.</w:t>
      </w:r>
    </w:p>
    <w:sectPr w:rsidR="00BA2A53" w:rsidSect="00250636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D"/>
    <w:rsid w:val="000C6CCF"/>
    <w:rsid w:val="000E6A04"/>
    <w:rsid w:val="002003F7"/>
    <w:rsid w:val="00224C32"/>
    <w:rsid w:val="00250636"/>
    <w:rsid w:val="0027379B"/>
    <w:rsid w:val="003304BC"/>
    <w:rsid w:val="00340906"/>
    <w:rsid w:val="00370313"/>
    <w:rsid w:val="003B707D"/>
    <w:rsid w:val="003E6B0C"/>
    <w:rsid w:val="00445638"/>
    <w:rsid w:val="004E76DC"/>
    <w:rsid w:val="004F43AE"/>
    <w:rsid w:val="00506F15"/>
    <w:rsid w:val="005C7007"/>
    <w:rsid w:val="00604D9F"/>
    <w:rsid w:val="00623830"/>
    <w:rsid w:val="00703777"/>
    <w:rsid w:val="00802E7F"/>
    <w:rsid w:val="0082598E"/>
    <w:rsid w:val="00836185"/>
    <w:rsid w:val="00841E4F"/>
    <w:rsid w:val="008861BE"/>
    <w:rsid w:val="00910C60"/>
    <w:rsid w:val="00916E8D"/>
    <w:rsid w:val="00970FD1"/>
    <w:rsid w:val="009A0EC8"/>
    <w:rsid w:val="009A4F7F"/>
    <w:rsid w:val="009B002B"/>
    <w:rsid w:val="00A21161"/>
    <w:rsid w:val="00A86450"/>
    <w:rsid w:val="00AF2DE3"/>
    <w:rsid w:val="00B375AC"/>
    <w:rsid w:val="00B81668"/>
    <w:rsid w:val="00B913B7"/>
    <w:rsid w:val="00BA2A53"/>
    <w:rsid w:val="00C766CB"/>
    <w:rsid w:val="00C83ADE"/>
    <w:rsid w:val="00CA058D"/>
    <w:rsid w:val="00CD4C4A"/>
    <w:rsid w:val="00D132CF"/>
    <w:rsid w:val="00DA14FF"/>
    <w:rsid w:val="00DA6CD4"/>
    <w:rsid w:val="00DB55D8"/>
    <w:rsid w:val="00E60927"/>
    <w:rsid w:val="00E61406"/>
    <w:rsid w:val="00E7421A"/>
    <w:rsid w:val="00E814CB"/>
    <w:rsid w:val="00F74732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B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6F15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604D9F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4D9F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42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304B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B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6F15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604D9F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4D9F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42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304B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9CF1C60EBA1389E863F4237CEEBCB078D57CCF2DDFD7F7659D1DE414987DC46F38C03CD6524490A26278F65F609D19B617957334BE73F18D8B947m4m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9CF1C60EBA1389E863F4237CEEBCB078D57CCF2DDFD7F7659D1DE414987DC46F38C03CD6524490A26278F65F609D19B617957334BE73F18D8B947m4m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9CF1C60EBA1389E863F5434A2BCC4028301C9F1DCFE2F220FD7891E19818906B38A568E27221C5B62748A63FD4381DF2A765431m5m5J" TargetMode="External"/><Relationship Id="rId5" Type="http://schemas.openxmlformats.org/officeDocument/2006/relationships/hyperlink" Target="consultantplus://offline/ref=1CF9CF1C60EBA1389E863F4237CEEBCB078D57CCF2DDFD7F7659D1DE414987DC46F38C03CD6524490A26278F66F609D19B617957334BE73F18D8B947m4m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on</dc:creator>
  <cp:lastModifiedBy>Татьяна</cp:lastModifiedBy>
  <cp:revision>5</cp:revision>
  <cp:lastPrinted>2019-06-24T11:45:00Z</cp:lastPrinted>
  <dcterms:created xsi:type="dcterms:W3CDTF">2020-10-30T12:50:00Z</dcterms:created>
  <dcterms:modified xsi:type="dcterms:W3CDTF">2020-11-04T06:48:00Z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-1975904783</vt:i4>
  </property>
  <property fmtid="{D5CDD505-2E9C-101B-9397-08002B2CF9AE}" pid="3" name="_NewReviewCycle">
    <vt:lpwstr/>
  </property>
  <property fmtid="{D5CDD505-2E9C-101B-9397-08002B2CF9AE}" pid="4" name="_EmailSubject">
    <vt:lpwstr>модельный правовой акт с прокуратуры Нижневартовского района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