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DD4FFA" w:rsidRPr="00570681" w:rsidRDefault="00DD4FFA" w:rsidP="00DD4FFA">
      <w:pPr>
        <w:spacing w:after="0"/>
        <w:jc w:val="center"/>
        <w:rPr>
          <w:rFonts w:ascii="Times New Roman" w:hAnsi="Times New Roman"/>
          <w:b/>
        </w:rPr>
      </w:pPr>
    </w:p>
    <w:p w:rsidR="00DD4FFA" w:rsidRDefault="00DD4FFA" w:rsidP="00DD4FF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94433" w:rsidRDefault="00494433" w:rsidP="00DD4FFA">
      <w:pPr>
        <w:spacing w:after="0"/>
        <w:rPr>
          <w:rFonts w:ascii="Times New Roman" w:hAnsi="Times New Roman"/>
          <w:sz w:val="28"/>
          <w:szCs w:val="28"/>
        </w:rPr>
      </w:pPr>
    </w:p>
    <w:p w:rsidR="00DD4FFA" w:rsidRDefault="00DD4FFA" w:rsidP="00DD4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1110">
        <w:rPr>
          <w:rFonts w:ascii="Times New Roman" w:hAnsi="Times New Roman"/>
          <w:sz w:val="28"/>
          <w:szCs w:val="28"/>
        </w:rPr>
        <w:t>24.01.2020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44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921110">
        <w:rPr>
          <w:rFonts w:ascii="Times New Roman" w:hAnsi="Times New Roman"/>
          <w:sz w:val="28"/>
          <w:szCs w:val="28"/>
        </w:rPr>
        <w:t>5-п</w:t>
      </w:r>
    </w:p>
    <w:p w:rsidR="00641553" w:rsidRDefault="00641553" w:rsidP="00DD4FFA">
      <w:pPr>
        <w:pStyle w:val="1"/>
        <w:shd w:val="clear" w:color="auto" w:fill="auto"/>
        <w:spacing w:before="0" w:after="0" w:line="240" w:lineRule="auto"/>
        <w:ind w:left="20" w:right="4819"/>
        <w:jc w:val="both"/>
        <w:rPr>
          <w:rFonts w:eastAsia="Calibri"/>
          <w:spacing w:val="0"/>
          <w:sz w:val="28"/>
          <w:szCs w:val="28"/>
        </w:rPr>
      </w:pPr>
    </w:p>
    <w:p w:rsidR="00CE72D2" w:rsidRDefault="00CE72D2" w:rsidP="00DD4FFA">
      <w:pPr>
        <w:pStyle w:val="1"/>
        <w:shd w:val="clear" w:color="auto" w:fill="auto"/>
        <w:spacing w:before="0" w:after="0" w:line="240" w:lineRule="auto"/>
        <w:ind w:left="20" w:right="4819"/>
        <w:jc w:val="both"/>
        <w:rPr>
          <w:rFonts w:eastAsia="Calibri"/>
          <w:spacing w:val="0"/>
          <w:sz w:val="28"/>
          <w:szCs w:val="28"/>
        </w:rPr>
      </w:pPr>
    </w:p>
    <w:p w:rsidR="00494433" w:rsidRDefault="00494433" w:rsidP="00DD4FFA">
      <w:pPr>
        <w:pStyle w:val="1"/>
        <w:shd w:val="clear" w:color="auto" w:fill="auto"/>
        <w:spacing w:before="0" w:after="0" w:line="240" w:lineRule="auto"/>
        <w:ind w:left="20" w:right="481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О внесении изменений в постановление администрации </w:t>
      </w:r>
      <w:r w:rsidR="00FE0F67">
        <w:rPr>
          <w:rFonts w:eastAsia="Calibri"/>
          <w:spacing w:val="0"/>
          <w:sz w:val="28"/>
          <w:szCs w:val="28"/>
        </w:rPr>
        <w:t>сельского поселения Ларьяк от 19</w:t>
      </w:r>
      <w:r>
        <w:rPr>
          <w:rFonts w:eastAsia="Calibri"/>
          <w:spacing w:val="0"/>
          <w:sz w:val="28"/>
          <w:szCs w:val="28"/>
        </w:rPr>
        <w:t>.</w:t>
      </w:r>
      <w:r w:rsidR="00FE0F67">
        <w:rPr>
          <w:rFonts w:eastAsia="Calibri"/>
          <w:spacing w:val="0"/>
          <w:sz w:val="28"/>
          <w:szCs w:val="28"/>
        </w:rPr>
        <w:t>11</w:t>
      </w:r>
      <w:r>
        <w:rPr>
          <w:rFonts w:eastAsia="Calibri"/>
          <w:spacing w:val="0"/>
          <w:sz w:val="28"/>
          <w:szCs w:val="28"/>
        </w:rPr>
        <w:t>.201</w:t>
      </w:r>
      <w:r w:rsidR="00FE0F67">
        <w:rPr>
          <w:rFonts w:eastAsia="Calibri"/>
          <w:spacing w:val="0"/>
          <w:sz w:val="28"/>
          <w:szCs w:val="28"/>
        </w:rPr>
        <w:t>5</w:t>
      </w:r>
      <w:r>
        <w:rPr>
          <w:rFonts w:eastAsia="Calibri"/>
          <w:spacing w:val="0"/>
          <w:sz w:val="28"/>
          <w:szCs w:val="28"/>
        </w:rPr>
        <w:t xml:space="preserve"> </w:t>
      </w:r>
      <w:r w:rsidR="00FE0F67">
        <w:rPr>
          <w:rFonts w:eastAsia="Calibri"/>
          <w:spacing w:val="0"/>
          <w:sz w:val="28"/>
          <w:szCs w:val="28"/>
        </w:rPr>
        <w:t>№ 120</w:t>
      </w:r>
      <w:r w:rsidR="008F116F">
        <w:rPr>
          <w:rFonts w:eastAsia="Calibri"/>
          <w:spacing w:val="0"/>
          <w:sz w:val="28"/>
          <w:szCs w:val="28"/>
        </w:rPr>
        <w:t xml:space="preserve">-п </w:t>
      </w:r>
      <w:r>
        <w:rPr>
          <w:rFonts w:eastAsia="Calibri"/>
          <w:spacing w:val="0"/>
          <w:sz w:val="28"/>
          <w:szCs w:val="28"/>
        </w:rPr>
        <w:t>«</w:t>
      </w:r>
      <w:r w:rsidR="00FE0F67" w:rsidRPr="00FE0F67">
        <w:rPr>
          <w:rFonts w:eastAsia="Calibri"/>
          <w:spacing w:val="0"/>
          <w:sz w:val="28"/>
          <w:szCs w:val="28"/>
        </w:rPr>
        <w:t xml:space="preserve">Об утверждении Положения о муниципальном </w:t>
      </w:r>
      <w:proofErr w:type="gramStart"/>
      <w:r w:rsidR="00FE0F67" w:rsidRPr="00FE0F67">
        <w:rPr>
          <w:rFonts w:eastAsia="Calibri"/>
          <w:spacing w:val="0"/>
          <w:sz w:val="28"/>
          <w:szCs w:val="28"/>
        </w:rPr>
        <w:t>контроле за</w:t>
      </w:r>
      <w:proofErr w:type="gramEnd"/>
      <w:r w:rsidR="00FE0F67" w:rsidRPr="00FE0F67">
        <w:rPr>
          <w:rFonts w:eastAsia="Calibri"/>
          <w:spacing w:val="0"/>
          <w:sz w:val="28"/>
          <w:szCs w:val="28"/>
        </w:rPr>
        <w:t xml:space="preserve"> обеспечением сохранности автомобильных дорог местного значения в границах сельского поселения Ларьяк</w:t>
      </w:r>
      <w:r w:rsidRPr="00494433">
        <w:rPr>
          <w:rFonts w:eastAsia="Calibri"/>
          <w:spacing w:val="0"/>
          <w:sz w:val="28"/>
          <w:szCs w:val="28"/>
        </w:rPr>
        <w:t>»</w:t>
      </w:r>
      <w:bookmarkStart w:id="0" w:name="_GoBack"/>
      <w:bookmarkEnd w:id="0"/>
    </w:p>
    <w:p w:rsidR="00494433" w:rsidRDefault="00494433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433" w:rsidRDefault="00494433" w:rsidP="00DD4F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433" w:rsidRDefault="008F116F" w:rsidP="004944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</w:t>
      </w:r>
      <w:r w:rsidRPr="008F116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25.12.2008 № 273-ФЗ «О противодействии коррупции», в целях устра</w:t>
      </w:r>
      <w:r w:rsidR="00FE0F67">
        <w:rPr>
          <w:rFonts w:ascii="Times New Roman" w:hAnsi="Times New Roman"/>
          <w:sz w:val="28"/>
          <w:szCs w:val="28"/>
        </w:rPr>
        <w:t>нения коррупциогенных факторов и технических ошибок</w:t>
      </w:r>
      <w:r>
        <w:rPr>
          <w:rFonts w:ascii="Times New Roman" w:hAnsi="Times New Roman"/>
          <w:sz w:val="28"/>
          <w:szCs w:val="28"/>
        </w:rPr>
        <w:t>:</w:t>
      </w:r>
    </w:p>
    <w:p w:rsidR="008F116F" w:rsidRDefault="008F116F" w:rsidP="004944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16F" w:rsidRPr="008F116F" w:rsidRDefault="008F116F" w:rsidP="008F116F">
      <w:pPr>
        <w:pStyle w:val="ad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</w:t>
      </w:r>
      <w:r w:rsidRPr="008F116F">
        <w:rPr>
          <w:rFonts w:ascii="Times New Roman" w:hAnsi="Times New Roman"/>
          <w:sz w:val="28"/>
          <w:szCs w:val="28"/>
        </w:rPr>
        <w:t xml:space="preserve"> администрации сельского поселения Ларьяк </w:t>
      </w:r>
      <w:r w:rsidR="00FE0F67" w:rsidRPr="00FE0F67">
        <w:rPr>
          <w:rFonts w:ascii="Times New Roman" w:hAnsi="Times New Roman"/>
          <w:sz w:val="28"/>
          <w:szCs w:val="28"/>
        </w:rPr>
        <w:t xml:space="preserve">от 19.11.2015 № 120-п «Об утверждении Положения о муниципальном </w:t>
      </w:r>
      <w:proofErr w:type="gramStart"/>
      <w:r w:rsidR="00FE0F67" w:rsidRPr="00FE0F6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FE0F67" w:rsidRPr="00FE0F67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сельского поселения Ларьяк»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94433" w:rsidRDefault="00FE0F67" w:rsidP="00FE0F67">
      <w:pPr>
        <w:pStyle w:val="ad"/>
        <w:numPr>
          <w:ilvl w:val="1"/>
          <w:numId w:val="1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4</w:t>
      </w:r>
      <w:r w:rsidR="008F116F" w:rsidRPr="00C81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2.2.1.</w:t>
      </w:r>
      <w:r w:rsidR="008F116F" w:rsidRPr="00C81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r w:rsidR="00C8165C">
        <w:rPr>
          <w:rFonts w:ascii="Times New Roman" w:hAnsi="Times New Roman"/>
          <w:sz w:val="28"/>
          <w:szCs w:val="28"/>
        </w:rPr>
        <w:t>;</w:t>
      </w:r>
    </w:p>
    <w:p w:rsidR="00D12197" w:rsidRDefault="00D12197" w:rsidP="00D12197">
      <w:pPr>
        <w:pStyle w:val="ad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2.2.2.:</w:t>
      </w:r>
    </w:p>
    <w:p w:rsidR="00D12197" w:rsidRPr="00D12197" w:rsidRDefault="00D12197" w:rsidP="00921110">
      <w:pPr>
        <w:pStyle w:val="ad"/>
        <w:spacing w:after="0"/>
        <w:ind w:left="1287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второй </w:t>
      </w:r>
      <w:r w:rsidRPr="00D1219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14 считать подпунктом 15;</w:t>
      </w:r>
    </w:p>
    <w:p w:rsidR="00FE0F67" w:rsidRPr="00D12197" w:rsidRDefault="00D12197" w:rsidP="00921110">
      <w:pPr>
        <w:pStyle w:val="ad"/>
        <w:spacing w:after="0"/>
        <w:ind w:left="1287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подпункты с</w:t>
      </w:r>
      <w:r w:rsidR="00432BEE">
        <w:rPr>
          <w:rFonts w:ascii="Times New Roman" w:hAnsi="Times New Roman"/>
          <w:sz w:val="28"/>
          <w:szCs w:val="28"/>
        </w:rPr>
        <w:t xml:space="preserve"> 15 по 16 считать подпунктами 16</w:t>
      </w:r>
      <w:r w:rsidR="00FE0F67" w:rsidRPr="00D12197">
        <w:rPr>
          <w:rFonts w:ascii="Times New Roman" w:hAnsi="Times New Roman"/>
          <w:sz w:val="28"/>
          <w:szCs w:val="28"/>
        </w:rPr>
        <w:t>-17.</w:t>
      </w:r>
    </w:p>
    <w:p w:rsidR="00EB16F9" w:rsidRPr="00EB16F9" w:rsidRDefault="00C8165C" w:rsidP="00EB16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16F9" w:rsidRPr="00EB16F9">
        <w:rPr>
          <w:rFonts w:ascii="Times New Roman" w:hAnsi="Times New Roman"/>
          <w:sz w:val="28"/>
          <w:szCs w:val="28"/>
        </w:rPr>
        <w:t>. Главному специалисту администрации сельского поселения Ларьяк Т.А. Весниной:</w:t>
      </w:r>
    </w:p>
    <w:p w:rsidR="00EB16F9" w:rsidRPr="00EB16F9" w:rsidRDefault="00EB16F9" w:rsidP="00EB16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6F9">
        <w:rPr>
          <w:rFonts w:ascii="Times New Roman" w:hAnsi="Times New Roman"/>
          <w:sz w:val="28"/>
          <w:szCs w:val="28"/>
        </w:rPr>
        <w:t>- внести информационную справку в оригинал постановления;</w:t>
      </w:r>
    </w:p>
    <w:p w:rsidR="00EB16F9" w:rsidRPr="00EB16F9" w:rsidRDefault="00EB16F9" w:rsidP="00EB16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6F9">
        <w:rPr>
          <w:rFonts w:ascii="Times New Roman" w:hAnsi="Times New Roman"/>
          <w:sz w:val="28"/>
          <w:szCs w:val="28"/>
        </w:rPr>
        <w:t>- опубликовать (обнародовать) данное постановление в приложении «Официальный бюллетень» к газете «Новости Приобья» и на официальном веб-сайте администрации сельского поселения Ларьяк(www.admlariak.ru).</w:t>
      </w:r>
      <w:proofErr w:type="gramEnd"/>
    </w:p>
    <w:p w:rsidR="00EB16F9" w:rsidRDefault="00C8165C" w:rsidP="00EB16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16F9">
        <w:rPr>
          <w:rFonts w:ascii="Times New Roman" w:hAnsi="Times New Roman"/>
          <w:sz w:val="28"/>
          <w:szCs w:val="28"/>
        </w:rPr>
        <w:t>. Постановление вступает в силу после официального опубликования (обнародования).</w:t>
      </w:r>
    </w:p>
    <w:p w:rsidR="00EB16F9" w:rsidRDefault="00EB16F9" w:rsidP="00EB16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2E6" w:rsidRDefault="00F742E6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16F9" w:rsidRDefault="00EB16F9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FFA" w:rsidRDefault="00DD4FFA" w:rsidP="00DD4F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27CC">
        <w:rPr>
          <w:rFonts w:ascii="Times New Roman" w:hAnsi="Times New Roman"/>
          <w:sz w:val="28"/>
          <w:szCs w:val="28"/>
        </w:rPr>
        <w:tab/>
      </w:r>
      <w:r w:rsidR="00A43749">
        <w:rPr>
          <w:rFonts w:ascii="Times New Roman" w:hAnsi="Times New Roman"/>
          <w:sz w:val="28"/>
          <w:szCs w:val="28"/>
        </w:rPr>
        <w:t>З.И. Сигильетова</w:t>
      </w:r>
    </w:p>
    <w:sectPr w:rsidR="00DD4FFA" w:rsidSect="00C8165C">
      <w:pgSz w:w="11906" w:h="16838"/>
      <w:pgMar w:top="672" w:right="707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0E" w:rsidRDefault="0079720E" w:rsidP="00CE60F3">
      <w:pPr>
        <w:spacing w:after="0"/>
      </w:pPr>
      <w:r>
        <w:separator/>
      </w:r>
    </w:p>
  </w:endnote>
  <w:endnote w:type="continuationSeparator" w:id="0">
    <w:p w:rsidR="0079720E" w:rsidRDefault="0079720E" w:rsidP="00CE6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0E" w:rsidRDefault="0079720E" w:rsidP="00CE60F3">
      <w:pPr>
        <w:spacing w:after="0"/>
      </w:pPr>
      <w:r>
        <w:separator/>
      </w:r>
    </w:p>
  </w:footnote>
  <w:footnote w:type="continuationSeparator" w:id="0">
    <w:p w:rsidR="0079720E" w:rsidRDefault="0079720E" w:rsidP="00CE60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417"/>
    <w:multiLevelType w:val="multilevel"/>
    <w:tmpl w:val="2A824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FA"/>
    <w:rsid w:val="00072B1F"/>
    <w:rsid w:val="000B03E1"/>
    <w:rsid w:val="0018746B"/>
    <w:rsid w:val="001E326E"/>
    <w:rsid w:val="002571B7"/>
    <w:rsid w:val="00276140"/>
    <w:rsid w:val="002C7CC2"/>
    <w:rsid w:val="002D1893"/>
    <w:rsid w:val="00345E84"/>
    <w:rsid w:val="00411046"/>
    <w:rsid w:val="00415250"/>
    <w:rsid w:val="00432BEE"/>
    <w:rsid w:val="00461429"/>
    <w:rsid w:val="004765CE"/>
    <w:rsid w:val="00494433"/>
    <w:rsid w:val="004A3AA6"/>
    <w:rsid w:val="005052FC"/>
    <w:rsid w:val="005909AF"/>
    <w:rsid w:val="005A2EF6"/>
    <w:rsid w:val="005C60D4"/>
    <w:rsid w:val="00641553"/>
    <w:rsid w:val="0079720E"/>
    <w:rsid w:val="008F116F"/>
    <w:rsid w:val="008F49EC"/>
    <w:rsid w:val="009027CC"/>
    <w:rsid w:val="009155DA"/>
    <w:rsid w:val="00921110"/>
    <w:rsid w:val="009C2420"/>
    <w:rsid w:val="00A3022E"/>
    <w:rsid w:val="00A35AFE"/>
    <w:rsid w:val="00A43749"/>
    <w:rsid w:val="00A559C3"/>
    <w:rsid w:val="00A70358"/>
    <w:rsid w:val="00A936CA"/>
    <w:rsid w:val="00AC5907"/>
    <w:rsid w:val="00BC3EDF"/>
    <w:rsid w:val="00C47A3A"/>
    <w:rsid w:val="00C7525C"/>
    <w:rsid w:val="00C8165C"/>
    <w:rsid w:val="00C931B2"/>
    <w:rsid w:val="00CC02DC"/>
    <w:rsid w:val="00CE60F3"/>
    <w:rsid w:val="00CE72D2"/>
    <w:rsid w:val="00D12197"/>
    <w:rsid w:val="00D303D2"/>
    <w:rsid w:val="00DD36D7"/>
    <w:rsid w:val="00DD4FFA"/>
    <w:rsid w:val="00DE3979"/>
    <w:rsid w:val="00DF3499"/>
    <w:rsid w:val="00E661B6"/>
    <w:rsid w:val="00EB16F9"/>
    <w:rsid w:val="00EC437A"/>
    <w:rsid w:val="00F56468"/>
    <w:rsid w:val="00F742E6"/>
    <w:rsid w:val="00FE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F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FF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D4FFA"/>
    <w:pPr>
      <w:shd w:val="clear" w:color="auto" w:fill="FFFFFF"/>
      <w:spacing w:before="420" w:after="180" w:line="0" w:lineRule="atLeast"/>
    </w:pPr>
    <w:rPr>
      <w:rFonts w:ascii="Times New Roman" w:eastAsia="Times New Roman" w:hAnsi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E32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6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0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E60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E60F3"/>
    <w:rPr>
      <w:rFonts w:ascii="Calibri" w:eastAsia="Calibri" w:hAnsi="Calibri" w:cs="Times New Roman"/>
    </w:rPr>
  </w:style>
  <w:style w:type="paragraph" w:styleId="ab">
    <w:name w:val="Block Text"/>
    <w:basedOn w:val="a"/>
    <w:rsid w:val="00CE60F3"/>
    <w:pPr>
      <w:spacing w:after="0"/>
      <w:ind w:left="-109" w:right="6398"/>
    </w:pPr>
    <w:rPr>
      <w:rFonts w:ascii="Times New Roman" w:eastAsia="Times New Roman" w:hAnsi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C3ED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F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F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FF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D4FFA"/>
    <w:pPr>
      <w:shd w:val="clear" w:color="auto" w:fill="FFFFFF"/>
      <w:spacing w:before="420" w:after="180" w:line="0" w:lineRule="atLeast"/>
    </w:pPr>
    <w:rPr>
      <w:rFonts w:ascii="Times New Roman" w:eastAsia="Times New Roman" w:hAnsi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E32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6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0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E60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E60F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E60F3"/>
    <w:rPr>
      <w:rFonts w:ascii="Calibri" w:eastAsia="Calibri" w:hAnsi="Calibri" w:cs="Times New Roman"/>
    </w:rPr>
  </w:style>
  <w:style w:type="paragraph" w:styleId="ab">
    <w:name w:val="Block Text"/>
    <w:basedOn w:val="a"/>
    <w:rsid w:val="00CE60F3"/>
    <w:pPr>
      <w:spacing w:after="0"/>
      <w:ind w:left="-109" w:right="6398"/>
    </w:pPr>
    <w:rPr>
      <w:rFonts w:ascii="Times New Roman" w:eastAsia="Times New Roman" w:hAnsi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C3ED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F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Татьяна</cp:lastModifiedBy>
  <cp:revision>12</cp:revision>
  <cp:lastPrinted>2020-01-24T06:19:00Z</cp:lastPrinted>
  <dcterms:created xsi:type="dcterms:W3CDTF">2019-11-08T04:23:00Z</dcterms:created>
  <dcterms:modified xsi:type="dcterms:W3CDTF">2020-01-24T06:19:00Z</dcterms:modified>
</cp:coreProperties>
</file>