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50D72">
        <w:rPr>
          <w:rFonts w:ascii="Times New Roman" w:hAnsi="Times New Roman"/>
          <w:b/>
          <w:sz w:val="36"/>
          <w:szCs w:val="36"/>
        </w:rPr>
        <w:t>АДМИНИСТРАЦИЯ</w:t>
      </w:r>
    </w:p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72DE">
        <w:rPr>
          <w:rFonts w:ascii="Times New Roman" w:hAnsi="Times New Roman"/>
          <w:sz w:val="28"/>
          <w:szCs w:val="28"/>
        </w:rPr>
        <w:t>09</w:t>
      </w:r>
      <w:r w:rsidR="00445762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6D6309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>-п</w:t>
      </w:r>
    </w:p>
    <w:p w:rsidR="006961B8" w:rsidRDefault="006961B8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6D6309" w:rsidRPr="006D6309" w:rsidRDefault="006D6309" w:rsidP="006D6309">
      <w:pPr>
        <w:tabs>
          <w:tab w:val="left" w:pos="142"/>
          <w:tab w:val="left" w:pos="4820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bCs/>
          <w:sz w:val="28"/>
          <w:szCs w:val="28"/>
        </w:rPr>
      </w:pPr>
      <w:r w:rsidRPr="006D6309"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сельского поселения Ларьяк от  27.12.2019г. №227-п «Об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Ларьяк»</w:t>
      </w:r>
    </w:p>
    <w:p w:rsidR="006D6309" w:rsidRPr="006D6309" w:rsidRDefault="006D6309" w:rsidP="006D6309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tabs>
          <w:tab w:val="left" w:pos="9638"/>
        </w:tabs>
        <w:autoSpaceDE w:val="0"/>
        <w:autoSpaceDN w:val="0"/>
        <w:adjustRightInd w:val="0"/>
        <w:spacing w:after="24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6D6309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«</w:t>
      </w:r>
      <w:r w:rsidRPr="006D630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с</w:t>
      </w:r>
      <w:proofErr w:type="gramEnd"/>
      <w:r w:rsidRPr="006D630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целью </w:t>
      </w:r>
      <w:proofErr w:type="gramStart"/>
      <w:r w:rsidRPr="006D630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уточнения объемов финансирования мероприятий муниципальной программы</w:t>
      </w:r>
      <w:proofErr w:type="gramEnd"/>
      <w:r w:rsidRPr="006D630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2021-2023 годы:</w:t>
      </w:r>
    </w:p>
    <w:p w:rsidR="006D6309" w:rsidRPr="006D6309" w:rsidRDefault="006D6309" w:rsidP="006D6309">
      <w:pPr>
        <w:tabs>
          <w:tab w:val="left" w:pos="142"/>
          <w:tab w:val="left" w:pos="48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D6309">
        <w:rPr>
          <w:rFonts w:ascii="Times New Roman" w:hAnsi="Times New Roman"/>
          <w:bCs/>
          <w:sz w:val="28"/>
          <w:szCs w:val="28"/>
        </w:rPr>
        <w:t>1.Внести в приложение к постановлению сельского поселения Ларьяк от 27.12.2019г. № 227-п «Об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Ларьяк» следующие изменения:</w:t>
      </w:r>
    </w:p>
    <w:p w:rsidR="006D6309" w:rsidRPr="006D6309" w:rsidRDefault="006D6309" w:rsidP="006D6309">
      <w:pPr>
        <w:tabs>
          <w:tab w:val="left" w:pos="142"/>
          <w:tab w:val="left" w:pos="48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D630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6D6309" w:rsidRPr="006D6309" w:rsidRDefault="006D6309" w:rsidP="006D63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D630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1.2. Таблица 2 изложить в редакции согласно приложению 2 к постановлению.</w:t>
      </w:r>
    </w:p>
    <w:p w:rsidR="006D6309" w:rsidRPr="006D6309" w:rsidRDefault="006D6309" w:rsidP="006D63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D6309" w:rsidRPr="006D6309" w:rsidRDefault="006D6309" w:rsidP="006D6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309">
        <w:rPr>
          <w:rFonts w:ascii="Times New Roman" w:hAnsi="Times New Roman"/>
          <w:color w:val="000000"/>
          <w:sz w:val="28"/>
          <w:szCs w:val="28"/>
        </w:rPr>
        <w:t>2. Главному специалисту администрации сельского поселения Ларьяк А.Ш. Агафоновой опубликовать (обнародовать) данное постановление на веб-</w:t>
      </w:r>
      <w:r w:rsidRPr="006D6309">
        <w:rPr>
          <w:rFonts w:ascii="Times New Roman" w:hAnsi="Times New Roman"/>
          <w:color w:val="000000"/>
          <w:sz w:val="28"/>
          <w:szCs w:val="28"/>
        </w:rPr>
        <w:lastRenderedPageBreak/>
        <w:t>сайте администрации сельского поселения Ларьяк (</w:t>
      </w:r>
      <w:r w:rsidRPr="006D6309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6D6309">
        <w:rPr>
          <w:rFonts w:ascii="Times New Roman" w:hAnsi="Times New Roman"/>
          <w:color w:val="000000"/>
          <w:sz w:val="28"/>
          <w:szCs w:val="28"/>
        </w:rPr>
        <w:t>//</w:t>
      </w:r>
      <w:r w:rsidRPr="006D6309">
        <w:rPr>
          <w:rFonts w:ascii="Times New Roman" w:hAnsi="Times New Roman"/>
          <w:color w:val="000000"/>
          <w:sz w:val="28"/>
          <w:szCs w:val="28"/>
          <w:lang w:val="en-US"/>
        </w:rPr>
        <w:t>admlariak</w:t>
      </w:r>
      <w:r w:rsidRPr="006D6309">
        <w:rPr>
          <w:rFonts w:ascii="Times New Roman" w:hAnsi="Times New Roman"/>
          <w:color w:val="000000"/>
          <w:sz w:val="28"/>
          <w:szCs w:val="28"/>
        </w:rPr>
        <w:t>.</w:t>
      </w:r>
      <w:r w:rsidRPr="006D630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6D6309">
        <w:rPr>
          <w:rFonts w:ascii="Times New Roman" w:hAnsi="Times New Roman"/>
          <w:color w:val="000000"/>
          <w:sz w:val="28"/>
          <w:szCs w:val="28"/>
        </w:rPr>
        <w:t>/) и в районной газете "Новости Приобъя".</w:t>
      </w:r>
    </w:p>
    <w:p w:rsidR="006D6309" w:rsidRPr="006D6309" w:rsidRDefault="006D6309" w:rsidP="006D6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309" w:rsidRPr="006D6309" w:rsidRDefault="006D6309" w:rsidP="006D6309">
      <w:pPr>
        <w:widowControl w:val="0"/>
        <w:spacing w:line="240" w:lineRule="auto"/>
        <w:ind w:firstLine="709"/>
        <w:contextualSpacing/>
        <w:jc w:val="both"/>
        <w:rPr>
          <w:rFonts w:eastAsia="Calibri"/>
          <w:lang w:eastAsia="en-US"/>
        </w:rPr>
      </w:pPr>
      <w:r w:rsidRPr="006D630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D6309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после его официального опубликования (обнародования), но не ранее 01.01.2021 года.</w:t>
      </w:r>
    </w:p>
    <w:p w:rsidR="006D6309" w:rsidRPr="006D6309" w:rsidRDefault="006D6309" w:rsidP="006D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309" w:rsidRPr="006D6309" w:rsidRDefault="006D6309" w:rsidP="006D6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309">
        <w:rPr>
          <w:rFonts w:ascii="Times New Roman" w:hAnsi="Times New Roman"/>
          <w:sz w:val="28"/>
          <w:szCs w:val="28"/>
        </w:rPr>
        <w:t>4. 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6D6309" w:rsidRPr="006D6309" w:rsidRDefault="006D6309" w:rsidP="006D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309">
        <w:rPr>
          <w:rFonts w:ascii="Times New Roman" w:eastAsia="Calibri" w:hAnsi="Times New Roman"/>
          <w:sz w:val="28"/>
          <w:szCs w:val="28"/>
        </w:rPr>
        <w:t xml:space="preserve">Глава сельского поселения Ларьяк </w:t>
      </w:r>
      <w:r w:rsidRPr="006D6309">
        <w:rPr>
          <w:rFonts w:ascii="Times New Roman" w:eastAsia="Calibri" w:hAnsi="Times New Roman"/>
          <w:sz w:val="28"/>
          <w:szCs w:val="28"/>
        </w:rPr>
        <w:tab/>
      </w:r>
      <w:r w:rsidRPr="006D6309">
        <w:rPr>
          <w:rFonts w:ascii="Times New Roman" w:eastAsia="Calibri" w:hAnsi="Times New Roman"/>
          <w:sz w:val="28"/>
          <w:szCs w:val="28"/>
        </w:rPr>
        <w:tab/>
      </w:r>
      <w:r w:rsidRPr="006D6309">
        <w:rPr>
          <w:rFonts w:ascii="Times New Roman" w:eastAsia="Calibri" w:hAnsi="Times New Roman"/>
          <w:sz w:val="28"/>
          <w:szCs w:val="28"/>
        </w:rPr>
        <w:tab/>
      </w:r>
      <w:r w:rsidRPr="006D6309">
        <w:rPr>
          <w:rFonts w:ascii="Times New Roman" w:eastAsia="Calibri" w:hAnsi="Times New Roman"/>
          <w:sz w:val="28"/>
          <w:szCs w:val="28"/>
        </w:rPr>
        <w:tab/>
      </w:r>
      <w:r w:rsidRPr="006D6309">
        <w:rPr>
          <w:rFonts w:ascii="Times New Roman" w:eastAsia="Calibri" w:hAnsi="Times New Roman"/>
          <w:sz w:val="28"/>
          <w:szCs w:val="28"/>
        </w:rPr>
        <w:tab/>
        <w:t>З.И. Сигильетова</w:t>
      </w:r>
    </w:p>
    <w:p w:rsidR="006D6309" w:rsidRPr="006D6309" w:rsidRDefault="006D6309" w:rsidP="006D6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spacing w:after="0"/>
        <w:jc w:val="both"/>
        <w:rPr>
          <w:rFonts w:ascii="Times New Roman" w:hAnsi="Times New Roman"/>
          <w:sz w:val="28"/>
          <w:szCs w:val="28"/>
        </w:rPr>
        <w:sectPr w:rsidR="006D6309" w:rsidRPr="006D6309" w:rsidSect="00E43B95">
          <w:pgSz w:w="11906" w:h="16838"/>
          <w:pgMar w:top="824" w:right="567" w:bottom="709" w:left="1701" w:header="426" w:footer="709" w:gutter="0"/>
          <w:cols w:space="720"/>
        </w:sectPr>
      </w:pPr>
    </w:p>
    <w:p w:rsidR="006D6309" w:rsidRPr="006D6309" w:rsidRDefault="006D6309" w:rsidP="006D630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</w:rPr>
        <w:t xml:space="preserve">Приложение 1 к постановлению администрации сельского поселения Ларьяк от </w:t>
      </w:r>
      <w:r>
        <w:rPr>
          <w:rFonts w:ascii="Times New Roman" w:hAnsi="Times New Roman"/>
          <w:sz w:val="24"/>
          <w:szCs w:val="24"/>
        </w:rPr>
        <w:t>09.12</w:t>
      </w:r>
      <w:r w:rsidRPr="006D6309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 xml:space="preserve">180 </w:t>
      </w:r>
      <w:proofErr w:type="gramStart"/>
      <w:r w:rsidRPr="006D6309">
        <w:rPr>
          <w:rFonts w:ascii="Times New Roman" w:hAnsi="Times New Roman"/>
          <w:sz w:val="24"/>
          <w:szCs w:val="24"/>
        </w:rPr>
        <w:t>п</w:t>
      </w:r>
      <w:proofErr w:type="gramEnd"/>
    </w:p>
    <w:p w:rsidR="006D6309" w:rsidRPr="006D6309" w:rsidRDefault="006D6309" w:rsidP="006D6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Pr="006D6309" w:rsidRDefault="006D6309" w:rsidP="006D63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D6309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6D6309" w:rsidRPr="006D6309" w:rsidRDefault="006D6309" w:rsidP="006D63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D6309">
        <w:rPr>
          <w:rFonts w:ascii="Times New Roman" w:hAnsi="Times New Roman"/>
          <w:b/>
          <w:sz w:val="28"/>
          <w:szCs w:val="28"/>
        </w:rPr>
        <w:t xml:space="preserve"> «Обеспечение осуществления полномочий и создание условий для  деятельности органов местного самоуправления сельского поселения Ларьяк»</w:t>
      </w:r>
    </w:p>
    <w:p w:rsidR="006D6309" w:rsidRPr="006D6309" w:rsidRDefault="006D6309" w:rsidP="006D63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6D6309">
        <w:rPr>
          <w:rFonts w:ascii="Times New Roman" w:hAnsi="Times New Roman"/>
          <w:b/>
          <w:sz w:val="28"/>
          <w:szCs w:val="28"/>
        </w:rPr>
        <w:t>(далее – муниципальная программа</w:t>
      </w:r>
      <w:r w:rsidRPr="006D6309">
        <w:rPr>
          <w:b/>
          <w:sz w:val="28"/>
          <w:szCs w:val="28"/>
        </w:rPr>
        <w:t>)</w:t>
      </w:r>
    </w:p>
    <w:p w:rsidR="006D6309" w:rsidRPr="006D6309" w:rsidRDefault="006D6309" w:rsidP="006D6309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585"/>
      </w:tblGrid>
      <w:tr w:rsidR="006D6309" w:rsidRPr="006D6309" w:rsidTr="006F2DAC">
        <w:tc>
          <w:tcPr>
            <w:tcW w:w="4031" w:type="dxa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5585" w:type="dxa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 xml:space="preserve">Обеспечение осуществления полномочий и создание условий для  деятельности органов местного самоуправления сельского поселения Ларьяк </w:t>
            </w:r>
          </w:p>
        </w:tc>
      </w:tr>
      <w:tr w:rsidR="006D6309" w:rsidRPr="006D6309" w:rsidTr="006F2DAC">
        <w:tc>
          <w:tcPr>
            <w:tcW w:w="4031" w:type="dxa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85" w:type="dxa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Отдел экономики и финансов администрации сельского поселения Ларьяк</w:t>
            </w: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</w:t>
            </w:r>
            <w:r w:rsidRPr="006D6309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представительного органа местного самоуправления  сельского поселения Ларьяк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Обеспечение полномочий исполнительно-распорядительного органа местного самоуправления сельского поселения Ларьяк</w:t>
            </w: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  <w:r w:rsidRPr="006D6309">
              <w:rPr>
                <w:rFonts w:ascii="Times New Roman" w:hAnsi="Times New Roman"/>
                <w:sz w:val="24"/>
                <w:szCs w:val="24"/>
              </w:rPr>
              <w:t xml:space="preserve"> представительного органа местного самоуправления  сельского поселения Ларьяк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6309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исполнительно-распорядительного органа местного самоуправления сельского поселения Ларьяк</w:t>
            </w:r>
          </w:p>
        </w:tc>
      </w:tr>
      <w:tr w:rsidR="006D6309" w:rsidRPr="006D6309" w:rsidTr="006F2DAC">
        <w:trPr>
          <w:trHeight w:val="858"/>
        </w:trPr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Обеспечение эффективного </w:t>
            </w:r>
            <w:proofErr w:type="gramStart"/>
            <w:r w:rsidRPr="006D6309">
              <w:rPr>
                <w:rFonts w:ascii="Times New Roman" w:hAnsi="Times New Roman"/>
                <w:sz w:val="24"/>
                <w:szCs w:val="24"/>
              </w:rPr>
              <w:t>исполнения полномочий органов местного самоуправления сельского поселения</w:t>
            </w:r>
            <w:proofErr w:type="gramEnd"/>
            <w:r w:rsidRPr="006D6309">
              <w:rPr>
                <w:rFonts w:ascii="Times New Roman" w:hAnsi="Times New Roman"/>
                <w:sz w:val="24"/>
                <w:szCs w:val="24"/>
              </w:rPr>
              <w:t xml:space="preserve"> Ларьяк</w:t>
            </w: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6D6309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6D6309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поселении национальных проектов (программ) Российской Федерации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 xml:space="preserve">Исполнение расходных обязательств, предусмотренных на содержание представительного органа местного самоуправления поселения, (% </w:t>
            </w:r>
            <w:proofErr w:type="gramStart"/>
            <w:r w:rsidRPr="006D630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D6309">
              <w:rPr>
                <w:rFonts w:ascii="Times New Roman" w:hAnsi="Times New Roman"/>
                <w:sz w:val="24"/>
                <w:szCs w:val="24"/>
              </w:rPr>
              <w:t xml:space="preserve"> принятых) – 100;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 xml:space="preserve">Исполнение расходных обязательств, предусмотренных на содержание исполнительно-распорядительного органа местного самоуправления поселения, (% </w:t>
            </w:r>
            <w:proofErr w:type="gramStart"/>
            <w:r w:rsidRPr="006D630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D6309">
              <w:rPr>
                <w:rFonts w:ascii="Times New Roman" w:hAnsi="Times New Roman"/>
                <w:sz w:val="24"/>
                <w:szCs w:val="24"/>
              </w:rPr>
              <w:t xml:space="preserve"> принятых) – 100;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Количество граждан, состоящих на воинском учете, (чел.) – 427;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Количество получателей муниципальной пенсии, (чел.) – 6;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Количество оказанных органами местного самоуправления поселения  муниципальных услуг, (ед.) – от 250 до 400</w:t>
            </w: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2020 – 2025 годы и на период до 2030 года</w:t>
            </w: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2020 - 2025 годы и на период до 2030 года составляет 54 520,8 тыс. руб., в том числе:  из них: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2020 год – 13 707,4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2021 год – 13 982,2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2022 год – 13 456,1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2023 год – 13 375,1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 xml:space="preserve">2026 - 2030 год – 0,0 тыс. рублей; 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2020 год – 461,2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2021 год – 485,5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2022 год – 485,5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2023 год – 500,3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2024 год - 0,0 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2025 год - 0,0 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2026 - 2030 год - 0,0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за счет средств бюджета округа: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2020 год – 5,8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2021 год – 6,1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2022 год – 6,1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2023 год – 6,1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2024 год - 0,0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2025 год - 0,0 тыс. рублей;</w:t>
            </w:r>
          </w:p>
          <w:p w:rsidR="006D6309" w:rsidRPr="006D6309" w:rsidRDefault="006D6309" w:rsidP="006D6309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2026 - 2030 год - 0,0 тыс. рублей;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поселения: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2020 год – 13 240,4 тыс. рублей;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2021 год – 13 490,5 тыс. рублей;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2022 год – 12 964,5 тыс. рублей;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2023 год – 12 868,7 тыс. рублей;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D6309" w:rsidRPr="006D6309" w:rsidRDefault="006D6309" w:rsidP="006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8"/>
                <w:szCs w:val="28"/>
              </w:rPr>
              <w:t>2026 - 2030 год – 0,00 тыс. рублей.</w:t>
            </w:r>
          </w:p>
        </w:tc>
      </w:tr>
      <w:tr w:rsidR="006D6309" w:rsidRPr="006D6309" w:rsidTr="006F2DAC">
        <w:tc>
          <w:tcPr>
            <w:tcW w:w="40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6D6309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6D6309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8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</w:tc>
      </w:tr>
    </w:tbl>
    <w:p w:rsidR="006D6309" w:rsidRPr="006D6309" w:rsidRDefault="006D6309" w:rsidP="006D6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6D6309" w:rsidRPr="006D6309" w:rsidSect="00E43B95">
          <w:headerReference w:type="default" r:id="rId7"/>
          <w:headerReference w:type="first" r:id="rId8"/>
          <w:footnotePr>
            <w:pos w:val="beneathText"/>
          </w:footnotePr>
          <w:endnotePr>
            <w:numFmt w:val="decimal"/>
          </w:endnotePr>
          <w:pgSz w:w="11906" w:h="16838"/>
          <w:pgMar w:top="851" w:right="567" w:bottom="568" w:left="1418" w:header="709" w:footer="709" w:gutter="0"/>
          <w:cols w:space="720"/>
          <w:titlePg/>
          <w:docGrid w:linePitch="272"/>
        </w:sectPr>
      </w:pPr>
    </w:p>
    <w:p w:rsidR="005C7228" w:rsidRPr="006D6309" w:rsidRDefault="005C7228" w:rsidP="005C7228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6D6309">
        <w:rPr>
          <w:rFonts w:ascii="Times New Roman" w:hAnsi="Times New Roman"/>
          <w:sz w:val="24"/>
          <w:szCs w:val="24"/>
        </w:rPr>
        <w:t xml:space="preserve"> к постановлению администрации сельского поселения Ларьяк от </w:t>
      </w:r>
      <w:r>
        <w:rPr>
          <w:rFonts w:ascii="Times New Roman" w:hAnsi="Times New Roman"/>
          <w:sz w:val="24"/>
          <w:szCs w:val="24"/>
        </w:rPr>
        <w:t>09.12</w:t>
      </w:r>
      <w:r w:rsidRPr="006D6309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 xml:space="preserve">180 </w:t>
      </w:r>
      <w:proofErr w:type="gramStart"/>
      <w:r w:rsidRPr="006D6309">
        <w:rPr>
          <w:rFonts w:ascii="Times New Roman" w:hAnsi="Times New Roman"/>
          <w:sz w:val="24"/>
          <w:szCs w:val="24"/>
        </w:rPr>
        <w:t>п</w:t>
      </w:r>
      <w:proofErr w:type="gramEnd"/>
    </w:p>
    <w:p w:rsidR="005C7228" w:rsidRDefault="005C7228" w:rsidP="006D6309">
      <w:pPr>
        <w:jc w:val="right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6D6309">
      <w:pPr>
        <w:jc w:val="right"/>
        <w:rPr>
          <w:rFonts w:ascii="Times New Roman" w:hAnsi="Times New Roman"/>
          <w:sz w:val="28"/>
          <w:szCs w:val="28"/>
        </w:rPr>
      </w:pPr>
      <w:r w:rsidRPr="006D6309">
        <w:rPr>
          <w:rFonts w:ascii="Times New Roman" w:hAnsi="Times New Roman"/>
          <w:sz w:val="28"/>
          <w:szCs w:val="28"/>
        </w:rPr>
        <w:t>Таблица 2</w:t>
      </w:r>
    </w:p>
    <w:p w:rsidR="006D6309" w:rsidRPr="006D6309" w:rsidRDefault="006D6309" w:rsidP="006D63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6309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295"/>
        <w:gridCol w:w="1131"/>
        <w:gridCol w:w="1988"/>
        <w:gridCol w:w="1134"/>
        <w:gridCol w:w="992"/>
        <w:gridCol w:w="992"/>
        <w:gridCol w:w="993"/>
        <w:gridCol w:w="993"/>
        <w:gridCol w:w="141"/>
        <w:gridCol w:w="1135"/>
        <w:gridCol w:w="1276"/>
        <w:gridCol w:w="1702"/>
      </w:tblGrid>
      <w:tr w:rsidR="006D6309" w:rsidRPr="006D6309" w:rsidTr="006F2DAC">
        <w:tc>
          <w:tcPr>
            <w:tcW w:w="822" w:type="dxa"/>
            <w:vMerge w:val="restart"/>
            <w:shd w:val="clear" w:color="auto" w:fill="auto"/>
            <w:textDirection w:val="btLr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Номер основного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Основные мероприятия 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 муниципальной программы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Источники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 финансирования</w:t>
            </w:r>
          </w:p>
        </w:tc>
        <w:tc>
          <w:tcPr>
            <w:tcW w:w="9358" w:type="dxa"/>
            <w:gridSpan w:val="9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6D6309" w:rsidRPr="006D6309" w:rsidTr="006F2DAC">
        <w:tc>
          <w:tcPr>
            <w:tcW w:w="822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8224" w:type="dxa"/>
            <w:gridSpan w:val="8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 том числе</w:t>
            </w:r>
          </w:p>
        </w:tc>
      </w:tr>
      <w:tr w:rsidR="006D6309" w:rsidRPr="006D6309" w:rsidTr="006F2DAC">
        <w:tc>
          <w:tcPr>
            <w:tcW w:w="822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2022 г.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2023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2024 г.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2025 г.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2026-2030 </w:t>
            </w:r>
          </w:p>
          <w:p w:rsidR="006D6309" w:rsidRPr="006D6309" w:rsidRDefault="006D6309" w:rsidP="006D6309">
            <w:pPr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годы</w:t>
            </w:r>
          </w:p>
        </w:tc>
      </w:tr>
      <w:tr w:rsidR="006D6309" w:rsidRPr="006D6309" w:rsidTr="006F2DAC">
        <w:tc>
          <w:tcPr>
            <w:tcW w:w="822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12</w:t>
            </w:r>
          </w:p>
        </w:tc>
      </w:tr>
      <w:tr w:rsidR="006D6309" w:rsidRPr="006D6309" w:rsidTr="006F2DAC">
        <w:trPr>
          <w:trHeight w:val="682"/>
        </w:trPr>
        <w:tc>
          <w:tcPr>
            <w:tcW w:w="15594" w:type="dxa"/>
            <w:gridSpan w:val="13"/>
            <w:shd w:val="clear" w:color="auto" w:fill="auto"/>
          </w:tcPr>
          <w:p w:rsidR="006D6309" w:rsidRPr="006D6309" w:rsidRDefault="006D6309" w:rsidP="006D6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 xml:space="preserve">Основное мероприятие: </w:t>
            </w:r>
            <w:r w:rsidRPr="006D630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6D6309">
              <w:rPr>
                <w:rFonts w:ascii="Times New Roman" w:hAnsi="Times New Roman"/>
                <w:b/>
                <w:sz w:val="24"/>
                <w:szCs w:val="24"/>
              </w:rPr>
              <w:t>исполнения полномочий органов местного самоуправления сельского поселения</w:t>
            </w:r>
            <w:proofErr w:type="gramEnd"/>
            <w:r w:rsidRPr="006D6309">
              <w:rPr>
                <w:rFonts w:ascii="Times New Roman" w:hAnsi="Times New Roman"/>
                <w:b/>
                <w:sz w:val="24"/>
                <w:szCs w:val="24"/>
              </w:rPr>
              <w:t xml:space="preserve"> Ларьяк</w:t>
            </w:r>
          </w:p>
        </w:tc>
      </w:tr>
      <w:tr w:rsidR="006D6309" w:rsidRPr="006D6309" w:rsidTr="006F2DAC">
        <w:trPr>
          <w:trHeight w:val="1214"/>
        </w:trPr>
        <w:tc>
          <w:tcPr>
            <w:tcW w:w="822" w:type="dxa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1.1.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  <w:lang w:eastAsia="en-US"/>
              </w:rPr>
              <w:t xml:space="preserve">Денежное содержание, гарантии и компенсации главы сельского поселения Ларьяк </w:t>
            </w:r>
            <w:r w:rsidRPr="006D6309">
              <w:rPr>
                <w:rFonts w:ascii="Times New Roman" w:hAnsi="Times New Roman"/>
              </w:rPr>
              <w:t>(показатель 1)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Отдел экономики и финансов администрации сельского поселения Ларьяк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7625,5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822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7625,5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1906,3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822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130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1.2.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  <w:lang w:eastAsia="en-US"/>
              </w:rPr>
              <w:t>Денежное содержание, гарантии и компенсации муниципальных служащих (2)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Отдел экономики и финансов администрации сельского поселения Ларьяк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38870,2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9586,7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9816,7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9833,4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9633,4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30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38870,2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9586,7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9816,7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9833,4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9633,4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1218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1.3.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Содержание администрации поселения</w:t>
            </w:r>
          </w:p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(показатель 2,5)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Отдел экономики и финансов администрации сельского поселения Ларьяк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4529,9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1387,4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1407,6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864,8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870,0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30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4529,9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1387,4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1407,6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864,9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870,0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733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1.4.</w:t>
            </w:r>
          </w:p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6309">
              <w:rPr>
                <w:rFonts w:ascii="Times New Roman" w:hAnsi="Times New Roman"/>
                <w:lang w:eastAsia="en-US"/>
              </w:rPr>
              <w:t xml:space="preserve">Осуществление первичного воинского учета                     </w:t>
            </w:r>
            <w:r w:rsidRPr="006D6309">
              <w:rPr>
                <w:rFonts w:ascii="Times New Roman" w:hAnsi="Times New Roman"/>
              </w:rPr>
              <w:t>(показатель 3)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Отдел экономики и финансов администрации сельского поселения Ларьяк 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1852,1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466,4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466,4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481,2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82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1852,1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466,4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466,4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481,2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30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543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1.5.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Субвенции на осуществление государственных полномочий на государственную регистрацию актов гражданского состояния (показатель 5)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Отдел экономики и финансов администрации сельского поселения Ларьяк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104,6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25,2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70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19,1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19,1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98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бюджет </w:t>
            </w:r>
          </w:p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ind w:firstLine="108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30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98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1.6.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D6309">
              <w:rPr>
                <w:rFonts w:ascii="Times New Roman" w:hAnsi="Times New Roman"/>
                <w:color w:val="000000"/>
              </w:rPr>
              <w:t xml:space="preserve">Пенсионное обеспечение за выслугу лет </w:t>
            </w:r>
            <w:r w:rsidRPr="006D6309">
              <w:rPr>
                <w:rFonts w:ascii="Times New Roman" w:hAnsi="Times New Roman"/>
              </w:rPr>
              <w:t>(показатель 4)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Отдел экономики и финансов администрации сельского поселения Ларьяк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1539,0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459,0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41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1539,0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360,0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459,0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Итого по основному мероприятию 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54520,8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13707,4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13982,2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13456,1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13375,1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rPr>
          <w:trHeight w:val="585"/>
        </w:trPr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1932,5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461,2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485,5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485,5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бюджет 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52 564,2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13240,4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13490,6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12964,5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12868,7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 Российской Федерации)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 w:val="restart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Всего по Муниципальной программе:</w:t>
            </w: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54520,8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13707,4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13982,2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13456,1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  <w:b/>
              </w:rPr>
            </w:pPr>
            <w:r w:rsidRPr="006D6309">
              <w:rPr>
                <w:rFonts w:ascii="Times New Roman" w:hAnsi="Times New Roman"/>
                <w:b/>
              </w:rPr>
              <w:t>13375,1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1932,5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461,2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485,5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485,5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 xml:space="preserve">бюджет </w:t>
            </w:r>
          </w:p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6,1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  <w:tr w:rsidR="006D6309" w:rsidRPr="006D6309" w:rsidTr="006F2DAC">
        <w:tc>
          <w:tcPr>
            <w:tcW w:w="4248" w:type="dxa"/>
            <w:gridSpan w:val="3"/>
            <w:vMerge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6D6309" w:rsidRPr="006D6309" w:rsidRDefault="006D6309" w:rsidP="006D63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52 564,2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13240,4</w:t>
            </w:r>
          </w:p>
        </w:tc>
        <w:tc>
          <w:tcPr>
            <w:tcW w:w="992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13490,6</w:t>
            </w:r>
          </w:p>
        </w:tc>
        <w:tc>
          <w:tcPr>
            <w:tcW w:w="993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12964,5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12868,7</w:t>
            </w:r>
          </w:p>
        </w:tc>
        <w:tc>
          <w:tcPr>
            <w:tcW w:w="1135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6D6309" w:rsidRPr="006D6309" w:rsidRDefault="006D6309" w:rsidP="006D6309">
            <w:pPr>
              <w:spacing w:after="0"/>
              <w:rPr>
                <w:rFonts w:ascii="Times New Roman" w:hAnsi="Times New Roman"/>
              </w:rPr>
            </w:pPr>
            <w:r w:rsidRPr="006D6309">
              <w:rPr>
                <w:rFonts w:ascii="Times New Roman" w:hAnsi="Times New Roman"/>
              </w:rPr>
              <w:t>0,0</w:t>
            </w:r>
          </w:p>
        </w:tc>
      </w:tr>
    </w:tbl>
    <w:p w:rsidR="006D6309" w:rsidRPr="006D6309" w:rsidRDefault="006D6309" w:rsidP="006D6309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sectPr w:rsidR="006D6309" w:rsidRPr="006D6309" w:rsidSect="005C7228">
      <w:footerReference w:type="default" r:id="rId9"/>
      <w:footerReference w:type="first" r:id="rId10"/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F4" w:rsidRDefault="00F24EF4" w:rsidP="00847010">
      <w:pPr>
        <w:spacing w:after="0" w:line="240" w:lineRule="auto"/>
      </w:pPr>
      <w:r>
        <w:separator/>
      </w:r>
    </w:p>
  </w:endnote>
  <w:endnote w:type="continuationSeparator" w:id="0">
    <w:p w:rsidR="00F24EF4" w:rsidRDefault="00F24EF4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B8" w:rsidRDefault="00185A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E10">
      <w:rPr>
        <w:noProof/>
      </w:rPr>
      <w:t>9</w:t>
    </w:r>
    <w:r>
      <w:rPr>
        <w:noProof/>
      </w:rPr>
      <w:fldChar w:fldCharType="end"/>
    </w:r>
  </w:p>
  <w:p w:rsidR="00134ADE" w:rsidRDefault="00134A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B8" w:rsidRDefault="006961B8">
    <w:pPr>
      <w:pStyle w:val="a4"/>
      <w:jc w:val="center"/>
    </w:pPr>
  </w:p>
  <w:p w:rsidR="006961B8" w:rsidRDefault="006961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F4" w:rsidRDefault="00F24EF4" w:rsidP="00847010">
      <w:pPr>
        <w:spacing w:after="0" w:line="240" w:lineRule="auto"/>
      </w:pPr>
      <w:r>
        <w:separator/>
      </w:r>
    </w:p>
  </w:footnote>
  <w:footnote w:type="continuationSeparator" w:id="0">
    <w:p w:rsidR="00F24EF4" w:rsidRDefault="00F24EF4" w:rsidP="0084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9" w:rsidRPr="004B6A4D" w:rsidRDefault="006D6309" w:rsidP="00E43B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9" w:rsidRDefault="006D630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9"/>
    <w:rsid w:val="000148CC"/>
    <w:rsid w:val="00086EC5"/>
    <w:rsid w:val="000C1DD5"/>
    <w:rsid w:val="000C40C1"/>
    <w:rsid w:val="000E48A6"/>
    <w:rsid w:val="0011129B"/>
    <w:rsid w:val="00134ADE"/>
    <w:rsid w:val="00174CBC"/>
    <w:rsid w:val="00177B96"/>
    <w:rsid w:val="00185A01"/>
    <w:rsid w:val="001A6CCE"/>
    <w:rsid w:val="001E467B"/>
    <w:rsid w:val="00247676"/>
    <w:rsid w:val="002605AE"/>
    <w:rsid w:val="00283F6D"/>
    <w:rsid w:val="00296339"/>
    <w:rsid w:val="0029745C"/>
    <w:rsid w:val="002E5918"/>
    <w:rsid w:val="0030021E"/>
    <w:rsid w:val="00313EAF"/>
    <w:rsid w:val="00315A85"/>
    <w:rsid w:val="003415F4"/>
    <w:rsid w:val="00350D72"/>
    <w:rsid w:val="00362752"/>
    <w:rsid w:val="00380DA3"/>
    <w:rsid w:val="00385EB3"/>
    <w:rsid w:val="003A02A9"/>
    <w:rsid w:val="003A72DE"/>
    <w:rsid w:val="003F1909"/>
    <w:rsid w:val="00430AD0"/>
    <w:rsid w:val="00440029"/>
    <w:rsid w:val="00445762"/>
    <w:rsid w:val="00463778"/>
    <w:rsid w:val="00476952"/>
    <w:rsid w:val="00485CC1"/>
    <w:rsid w:val="004A12CF"/>
    <w:rsid w:val="004C1F3C"/>
    <w:rsid w:val="00526873"/>
    <w:rsid w:val="00557CC7"/>
    <w:rsid w:val="00594AAE"/>
    <w:rsid w:val="005B276F"/>
    <w:rsid w:val="005C01C7"/>
    <w:rsid w:val="005C1B60"/>
    <w:rsid w:val="005C7228"/>
    <w:rsid w:val="005E1FD3"/>
    <w:rsid w:val="00610064"/>
    <w:rsid w:val="00633C4C"/>
    <w:rsid w:val="006706E0"/>
    <w:rsid w:val="006769E5"/>
    <w:rsid w:val="00694E74"/>
    <w:rsid w:val="006961B8"/>
    <w:rsid w:val="006B2448"/>
    <w:rsid w:val="006C5155"/>
    <w:rsid w:val="006D6309"/>
    <w:rsid w:val="00704733"/>
    <w:rsid w:val="00743986"/>
    <w:rsid w:val="00751BF7"/>
    <w:rsid w:val="0077276D"/>
    <w:rsid w:val="00773E10"/>
    <w:rsid w:val="0078415A"/>
    <w:rsid w:val="007974B9"/>
    <w:rsid w:val="007A0B4E"/>
    <w:rsid w:val="008308ED"/>
    <w:rsid w:val="00847010"/>
    <w:rsid w:val="008854C2"/>
    <w:rsid w:val="00892341"/>
    <w:rsid w:val="008B0A91"/>
    <w:rsid w:val="008C4853"/>
    <w:rsid w:val="008D6F66"/>
    <w:rsid w:val="008D7094"/>
    <w:rsid w:val="00910356"/>
    <w:rsid w:val="009554E4"/>
    <w:rsid w:val="0096077D"/>
    <w:rsid w:val="00973311"/>
    <w:rsid w:val="009D495C"/>
    <w:rsid w:val="00A22301"/>
    <w:rsid w:val="00A334C1"/>
    <w:rsid w:val="00A44C2B"/>
    <w:rsid w:val="00A95B8F"/>
    <w:rsid w:val="00AA2BBE"/>
    <w:rsid w:val="00B128C6"/>
    <w:rsid w:val="00BA44DA"/>
    <w:rsid w:val="00C254F8"/>
    <w:rsid w:val="00C630C1"/>
    <w:rsid w:val="00C7403F"/>
    <w:rsid w:val="00CE3A44"/>
    <w:rsid w:val="00CF719F"/>
    <w:rsid w:val="00D071E4"/>
    <w:rsid w:val="00D53503"/>
    <w:rsid w:val="00D550D3"/>
    <w:rsid w:val="00D65021"/>
    <w:rsid w:val="00D96930"/>
    <w:rsid w:val="00D97887"/>
    <w:rsid w:val="00DA031D"/>
    <w:rsid w:val="00DB2B89"/>
    <w:rsid w:val="00DC7DBE"/>
    <w:rsid w:val="00E01289"/>
    <w:rsid w:val="00E03850"/>
    <w:rsid w:val="00E05AB6"/>
    <w:rsid w:val="00E71990"/>
    <w:rsid w:val="00E77E53"/>
    <w:rsid w:val="00EC4D52"/>
    <w:rsid w:val="00ED6422"/>
    <w:rsid w:val="00F14AB5"/>
    <w:rsid w:val="00F24EF4"/>
    <w:rsid w:val="00F47434"/>
    <w:rsid w:val="00F5318E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">
    <w:name w:val="Body Text 3"/>
    <w:basedOn w:val="a"/>
    <w:link w:val="30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E467B"/>
    <w:rPr>
      <w:rFonts w:eastAsia="Times New Roman"/>
    </w:rPr>
  </w:style>
  <w:style w:type="paragraph" w:styleId="ae">
    <w:name w:val="List Paragraph"/>
    <w:basedOn w:val="a"/>
    <w:uiPriority w:val="34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">
    <w:name w:val="Body Text 3"/>
    <w:basedOn w:val="a"/>
    <w:link w:val="30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E467B"/>
    <w:rPr>
      <w:rFonts w:eastAsia="Times New Roman"/>
    </w:rPr>
  </w:style>
  <w:style w:type="paragraph" w:styleId="ae">
    <w:name w:val="List Paragraph"/>
    <w:basedOn w:val="a"/>
    <w:uiPriority w:val="34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</dc:creator>
  <cp:lastModifiedBy>ГлавБух</cp:lastModifiedBy>
  <cp:revision>2</cp:revision>
  <cp:lastPrinted>2020-12-09T05:12:00Z</cp:lastPrinted>
  <dcterms:created xsi:type="dcterms:W3CDTF">2020-12-14T05:21:00Z</dcterms:created>
  <dcterms:modified xsi:type="dcterms:W3CDTF">2020-12-14T05:21:00Z</dcterms:modified>
</cp:coreProperties>
</file>