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АДМИНИСТРАЦИЯ</w:t>
      </w:r>
    </w:p>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СЕЛЬСКОГО ПОСЕЛЕНИЯ ЛАРЬЯК</w:t>
      </w:r>
    </w:p>
    <w:p w:rsidR="0013498A" w:rsidRPr="00FF1DF9" w:rsidRDefault="0013498A" w:rsidP="0013498A">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Нижневартовского района</w:t>
      </w:r>
    </w:p>
    <w:p w:rsidR="0013498A" w:rsidRDefault="0013498A" w:rsidP="00333649">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Ханты – Мансийского автономного округа – Югры</w:t>
      </w:r>
    </w:p>
    <w:p w:rsidR="00333649" w:rsidRPr="00333649" w:rsidRDefault="00333649" w:rsidP="00333649">
      <w:pPr>
        <w:spacing w:after="0"/>
        <w:jc w:val="center"/>
        <w:rPr>
          <w:rFonts w:ascii="Times New Roman" w:hAnsi="Times New Roman" w:cs="Times New Roman"/>
          <w:b/>
          <w:sz w:val="28"/>
          <w:szCs w:val="28"/>
        </w:rPr>
      </w:pPr>
    </w:p>
    <w:p w:rsidR="0013498A" w:rsidRDefault="0013498A" w:rsidP="0013498A">
      <w:pPr>
        <w:spacing w:after="0"/>
        <w:jc w:val="center"/>
        <w:rPr>
          <w:rFonts w:ascii="Times New Roman" w:hAnsi="Times New Roman" w:cs="Times New Roman"/>
          <w:b/>
          <w:sz w:val="40"/>
          <w:szCs w:val="40"/>
        </w:rPr>
      </w:pPr>
      <w:r w:rsidRPr="00FF1DF9">
        <w:rPr>
          <w:rFonts w:ascii="Times New Roman" w:hAnsi="Times New Roman" w:cs="Times New Roman"/>
          <w:b/>
          <w:sz w:val="40"/>
          <w:szCs w:val="40"/>
        </w:rPr>
        <w:t>ПОСТАНОВЛЕНИЕ</w:t>
      </w:r>
    </w:p>
    <w:p w:rsidR="00333649" w:rsidRPr="00FF1DF9" w:rsidRDefault="00333649" w:rsidP="0013498A">
      <w:pPr>
        <w:spacing w:after="0"/>
        <w:jc w:val="center"/>
        <w:rPr>
          <w:rFonts w:ascii="Times New Roman" w:hAnsi="Times New Roman" w:cs="Times New Roman"/>
          <w:b/>
          <w:sz w:val="40"/>
          <w:szCs w:val="40"/>
        </w:rPr>
      </w:pPr>
    </w:p>
    <w:p w:rsidR="0013498A" w:rsidRPr="000C4755" w:rsidRDefault="0013498A" w:rsidP="0013498A">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333649">
        <w:rPr>
          <w:rFonts w:ascii="Times New Roman" w:hAnsi="Times New Roman" w:cs="Times New Roman"/>
          <w:sz w:val="28"/>
          <w:szCs w:val="28"/>
        </w:rPr>
        <w:t>00.</w:t>
      </w:r>
      <w:r w:rsidR="00006ED1">
        <w:rPr>
          <w:rFonts w:ascii="Times New Roman" w:hAnsi="Times New Roman" w:cs="Times New Roman"/>
          <w:sz w:val="28"/>
          <w:szCs w:val="28"/>
        </w:rPr>
        <w:t>00</w:t>
      </w:r>
      <w:r w:rsidR="00FF1DF9">
        <w:rPr>
          <w:rFonts w:ascii="Times New Roman" w:hAnsi="Times New Roman" w:cs="Times New Roman"/>
          <w:sz w:val="28"/>
          <w:szCs w:val="28"/>
        </w:rPr>
        <w:t>.20</w:t>
      </w:r>
      <w:r w:rsidR="00333649">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1DF9">
        <w:rPr>
          <w:rFonts w:ascii="Times New Roman" w:hAnsi="Times New Roman" w:cs="Times New Roman"/>
          <w:sz w:val="28"/>
          <w:szCs w:val="28"/>
        </w:rPr>
        <w:tab/>
      </w:r>
      <w:r>
        <w:rPr>
          <w:rFonts w:ascii="Times New Roman" w:hAnsi="Times New Roman" w:cs="Times New Roman"/>
          <w:sz w:val="28"/>
          <w:szCs w:val="28"/>
        </w:rPr>
        <w:t xml:space="preserve">№ </w:t>
      </w:r>
      <w:r w:rsidR="00AA1082">
        <w:rPr>
          <w:rFonts w:ascii="Times New Roman" w:hAnsi="Times New Roman" w:cs="Times New Roman"/>
          <w:sz w:val="28"/>
          <w:szCs w:val="28"/>
        </w:rPr>
        <w:t>-п</w:t>
      </w:r>
      <w:r w:rsidR="00006ED1">
        <w:rPr>
          <w:rFonts w:ascii="Times New Roman" w:hAnsi="Times New Roman" w:cs="Times New Roman"/>
          <w:sz w:val="28"/>
          <w:szCs w:val="28"/>
        </w:rPr>
        <w:t>роект</w:t>
      </w:r>
    </w:p>
    <w:p w:rsidR="00FF1DF9" w:rsidRDefault="00FF1DF9"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A1082" w:rsidRDefault="00AA1082"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13498A" w:rsidRPr="00341AC3" w:rsidRDefault="0013498A"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r w:rsidRPr="00341AC3">
        <w:rPr>
          <w:rFonts w:ascii="Times New Roman" w:hAnsi="Times New Roman" w:cs="Times New Roman"/>
          <w:b w:val="0"/>
          <w:sz w:val="28"/>
          <w:szCs w:val="28"/>
        </w:rPr>
        <w:t xml:space="preserve">Об утверждении муниципальной </w:t>
      </w:r>
      <w:r w:rsidRPr="00900B89">
        <w:rPr>
          <w:rFonts w:ascii="Times New Roman" w:hAnsi="Times New Roman" w:cs="Times New Roman"/>
          <w:b w:val="0"/>
          <w:sz w:val="28"/>
          <w:szCs w:val="28"/>
        </w:rPr>
        <w:t>программы «</w:t>
      </w:r>
      <w:r w:rsidR="00900B89" w:rsidRPr="00900B89">
        <w:rPr>
          <w:rFonts w:ascii="Times New Roman" w:hAnsi="Times New Roman" w:cs="Times New Roman"/>
          <w:b w:val="0"/>
          <w:sz w:val="28"/>
          <w:szCs w:val="28"/>
        </w:rPr>
        <w:t>Профилактика правонарушений в сфере общественного порядка в сельском поселении Ларьяк</w:t>
      </w:r>
      <w:r w:rsidR="004A4E3C" w:rsidRPr="00900B89">
        <w:rPr>
          <w:rFonts w:ascii="Times New Roman" w:hAnsi="Times New Roman" w:cs="Times New Roman"/>
          <w:b w:val="0"/>
          <w:sz w:val="28"/>
          <w:szCs w:val="28"/>
        </w:rPr>
        <w:t>»</w:t>
      </w:r>
    </w:p>
    <w:p w:rsidR="00FF1DF9" w:rsidRDefault="00FF1DF9" w:rsidP="00AA1082">
      <w:pPr>
        <w:pStyle w:val="Default"/>
        <w:tabs>
          <w:tab w:val="left" w:pos="9638"/>
        </w:tabs>
        <w:ind w:firstLine="709"/>
        <w:jc w:val="both"/>
        <w:rPr>
          <w:rFonts w:eastAsia="Times New Roman"/>
          <w:sz w:val="28"/>
          <w:szCs w:val="28"/>
        </w:rPr>
      </w:pPr>
    </w:p>
    <w:p w:rsidR="00AA1082" w:rsidRPr="00BD4CD8" w:rsidRDefault="00AA1082" w:rsidP="00AA1082">
      <w:pPr>
        <w:pStyle w:val="Default"/>
        <w:tabs>
          <w:tab w:val="left" w:pos="9638"/>
        </w:tabs>
        <w:ind w:firstLine="709"/>
        <w:jc w:val="both"/>
        <w:rPr>
          <w:rFonts w:eastAsia="Times New Roman"/>
          <w:sz w:val="28"/>
          <w:szCs w:val="28"/>
        </w:rPr>
      </w:pPr>
    </w:p>
    <w:p w:rsidR="0013498A" w:rsidRPr="00BD4CD8" w:rsidRDefault="0013498A" w:rsidP="0085407B">
      <w:pPr>
        <w:widowControl w:val="0"/>
        <w:tabs>
          <w:tab w:val="left" w:pos="284"/>
          <w:tab w:val="left" w:pos="4253"/>
        </w:tabs>
        <w:autoSpaceDE w:val="0"/>
        <w:autoSpaceDN w:val="0"/>
        <w:adjustRightInd w:val="0"/>
        <w:spacing w:after="0"/>
        <w:ind w:firstLine="709"/>
        <w:jc w:val="both"/>
        <w:rPr>
          <w:rFonts w:ascii="Times New Roman" w:hAnsi="Times New Roman" w:cs="Times New Roman"/>
          <w:sz w:val="28"/>
          <w:szCs w:val="28"/>
        </w:rPr>
      </w:pPr>
      <w:r w:rsidRPr="00BD4CD8">
        <w:rPr>
          <w:rFonts w:ascii="Times New Roman" w:eastAsia="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333649" w:rsidRPr="00BD4CD8">
        <w:rPr>
          <w:rFonts w:ascii="Times New Roman" w:eastAsia="Times New Roman" w:hAnsi="Times New Roman" w:cs="Times New Roman"/>
          <w:sz w:val="28"/>
          <w:szCs w:val="28"/>
        </w:rPr>
        <w:t>27</w:t>
      </w:r>
      <w:r w:rsidRPr="00BD4CD8">
        <w:rPr>
          <w:rFonts w:ascii="Times New Roman" w:eastAsia="Times New Roman" w:hAnsi="Times New Roman" w:cs="Times New Roman"/>
          <w:sz w:val="28"/>
          <w:szCs w:val="28"/>
        </w:rPr>
        <w:t>.10.20</w:t>
      </w:r>
      <w:r w:rsidR="00333649" w:rsidRPr="00BD4CD8">
        <w:rPr>
          <w:rFonts w:ascii="Times New Roman" w:eastAsia="Times New Roman" w:hAnsi="Times New Roman" w:cs="Times New Roman"/>
          <w:sz w:val="28"/>
          <w:szCs w:val="28"/>
        </w:rPr>
        <w:t>21</w:t>
      </w:r>
      <w:r w:rsidRPr="00BD4CD8">
        <w:rPr>
          <w:rFonts w:ascii="Times New Roman" w:eastAsia="Times New Roman" w:hAnsi="Times New Roman" w:cs="Times New Roman"/>
          <w:sz w:val="28"/>
          <w:szCs w:val="28"/>
        </w:rPr>
        <w:t xml:space="preserve"> № </w:t>
      </w:r>
      <w:r w:rsidR="00333649" w:rsidRPr="00BD4CD8">
        <w:rPr>
          <w:rFonts w:ascii="Times New Roman" w:eastAsia="Times New Roman" w:hAnsi="Times New Roman" w:cs="Times New Roman"/>
          <w:sz w:val="28"/>
          <w:szCs w:val="28"/>
        </w:rPr>
        <w:t>153</w:t>
      </w:r>
      <w:r w:rsidRPr="00BD4CD8">
        <w:rPr>
          <w:rFonts w:ascii="Times New Roman" w:eastAsia="Times New Roman" w:hAnsi="Times New Roman" w:cs="Times New Roman"/>
          <w:sz w:val="28"/>
          <w:szCs w:val="28"/>
        </w:rPr>
        <w:t xml:space="preserve">-п (с изм.) </w:t>
      </w:r>
      <w:r w:rsidR="00BD4CD8" w:rsidRPr="00BD4CD8">
        <w:rPr>
          <w:rFonts w:ascii="Times New Roman" w:hAnsi="Times New Roman" w:cs="Times New Roman"/>
          <w:sz w:val="28"/>
          <w:szCs w:val="28"/>
        </w:rPr>
        <w:t>«О порядке разработки и реализации муниципальных программ сельского поселения Ларьяк»</w:t>
      </w:r>
      <w:r w:rsidRPr="00BD4CD8">
        <w:rPr>
          <w:rFonts w:ascii="Times New Roman" w:hAnsi="Times New Roman" w:cs="Times New Roman"/>
          <w:sz w:val="28"/>
          <w:szCs w:val="28"/>
        </w:rPr>
        <w:t>:</w:t>
      </w:r>
    </w:p>
    <w:p w:rsidR="0013498A" w:rsidRDefault="0013498A" w:rsidP="0085407B">
      <w:pPr>
        <w:widowControl w:val="0"/>
        <w:spacing w:after="0" w:line="240" w:lineRule="auto"/>
        <w:ind w:firstLine="709"/>
        <w:contextualSpacing/>
        <w:jc w:val="both"/>
        <w:rPr>
          <w:rFonts w:ascii="Times New Roman" w:hAnsi="Times New Roman" w:cs="Times New Roman"/>
          <w:color w:val="000000"/>
          <w:sz w:val="28"/>
          <w:szCs w:val="28"/>
        </w:rPr>
      </w:pPr>
      <w:r w:rsidRPr="00FE0C63">
        <w:rPr>
          <w:rFonts w:ascii="Times New Roman" w:hAnsi="Times New Roman" w:cs="Times New Roman"/>
          <w:color w:val="000000"/>
          <w:sz w:val="28"/>
          <w:szCs w:val="28"/>
        </w:rPr>
        <w:t xml:space="preserve">1.Утвердить муниципальную программу </w:t>
      </w:r>
      <w:r w:rsidR="004A4E3C" w:rsidRPr="00900B89">
        <w:rPr>
          <w:rFonts w:ascii="Times New Roman" w:hAnsi="Times New Roman" w:cs="Times New Roman"/>
          <w:color w:val="000000"/>
          <w:sz w:val="28"/>
          <w:szCs w:val="28"/>
        </w:rPr>
        <w:t>«</w:t>
      </w:r>
      <w:r w:rsidR="00900B89" w:rsidRPr="00900B89">
        <w:rPr>
          <w:rFonts w:ascii="Times New Roman" w:hAnsi="Times New Roman" w:cs="Times New Roman"/>
          <w:sz w:val="28"/>
          <w:szCs w:val="28"/>
        </w:rPr>
        <w:t>Профилактика правонарушений в сфере общественного порядка в сельском поселении Ларьяк</w:t>
      </w:r>
      <w:r w:rsidR="004A4E3C" w:rsidRPr="00FE0C63">
        <w:rPr>
          <w:rFonts w:ascii="Times New Roman" w:hAnsi="Times New Roman" w:cs="Times New Roman"/>
          <w:color w:val="000000"/>
          <w:sz w:val="28"/>
          <w:szCs w:val="28"/>
        </w:rPr>
        <w:t>»</w:t>
      </w:r>
      <w:r w:rsidR="00D82824" w:rsidRPr="00D82824">
        <w:rPr>
          <w:rFonts w:ascii="Times New Roman" w:hAnsi="Times New Roman" w:cs="Times New Roman"/>
          <w:color w:val="000000"/>
          <w:sz w:val="28"/>
          <w:szCs w:val="28"/>
        </w:rPr>
        <w:t xml:space="preserve"> </w:t>
      </w:r>
      <w:r w:rsidR="00D82824" w:rsidRPr="00D82824">
        <w:rPr>
          <w:rFonts w:ascii="Times New Roman" w:hAnsi="Times New Roman" w:cs="Times New Roman"/>
          <w:bCs/>
          <w:sz w:val="28"/>
          <w:szCs w:val="28"/>
        </w:rPr>
        <w:t>согласно приложению к постановлению</w:t>
      </w:r>
      <w:r w:rsidR="004A4E3C" w:rsidRPr="00D82824">
        <w:rPr>
          <w:rFonts w:ascii="Times New Roman" w:hAnsi="Times New Roman" w:cs="Times New Roman"/>
          <w:color w:val="000000"/>
          <w:sz w:val="28"/>
          <w:szCs w:val="28"/>
        </w:rPr>
        <w:t>.</w:t>
      </w:r>
    </w:p>
    <w:p w:rsidR="00BD4CD8" w:rsidRPr="00BD4CD8" w:rsidRDefault="00BD4CD8" w:rsidP="008E6AEC">
      <w:pPr>
        <w:spacing w:after="0" w:line="240" w:lineRule="auto"/>
        <w:ind w:firstLine="709"/>
        <w:jc w:val="both"/>
        <w:rPr>
          <w:rFonts w:ascii="Times New Roman" w:hAnsi="Times New Roman" w:cs="Times New Roman"/>
          <w:bCs/>
          <w:sz w:val="28"/>
          <w:szCs w:val="28"/>
        </w:rPr>
      </w:pPr>
      <w:r w:rsidRPr="00BD4CD8">
        <w:rPr>
          <w:rFonts w:ascii="Times New Roman" w:hAnsi="Times New Roman" w:cs="Times New Roman"/>
          <w:color w:val="000000"/>
          <w:sz w:val="28"/>
          <w:szCs w:val="28"/>
        </w:rPr>
        <w:t>2</w:t>
      </w:r>
      <w:r w:rsidRPr="00BD4CD8">
        <w:rPr>
          <w:rFonts w:ascii="Times New Roman" w:hAnsi="Times New Roman" w:cs="Times New Roman"/>
          <w:sz w:val="28"/>
          <w:szCs w:val="28"/>
        </w:rPr>
        <w:t xml:space="preserve">. </w:t>
      </w:r>
      <w:r w:rsidRPr="00BD4CD8">
        <w:rPr>
          <w:rFonts w:ascii="Times New Roman" w:hAnsi="Times New Roman" w:cs="Times New Roman"/>
          <w:bCs/>
          <w:sz w:val="28"/>
          <w:szCs w:val="28"/>
        </w:rPr>
        <w:t>Признать утратившими силу постановления сельского поселения Ларьяк:</w:t>
      </w:r>
    </w:p>
    <w:p w:rsidR="00BD4CD8" w:rsidRPr="00900B89" w:rsidRDefault="00900B89" w:rsidP="008E6AEC">
      <w:pPr>
        <w:pStyle w:val="ConsPlusTitle"/>
        <w:widowControl/>
        <w:tabs>
          <w:tab w:val="left" w:pos="142"/>
          <w:tab w:val="left" w:pos="4820"/>
          <w:tab w:val="left" w:pos="9638"/>
        </w:tabs>
        <w:ind w:firstLine="709"/>
        <w:jc w:val="both"/>
        <w:rPr>
          <w:rFonts w:ascii="Times New Roman" w:hAnsi="Times New Roman" w:cs="Times New Roman"/>
          <w:b w:val="0"/>
          <w:sz w:val="28"/>
          <w:szCs w:val="28"/>
        </w:rPr>
      </w:pPr>
      <w:r w:rsidRPr="00900B89">
        <w:rPr>
          <w:rFonts w:ascii="Times New Roman" w:hAnsi="Times New Roman" w:cs="Times New Roman"/>
          <w:b w:val="0"/>
          <w:sz w:val="28"/>
          <w:szCs w:val="28"/>
        </w:rPr>
        <w:t>от 20.11.2018 № 206</w:t>
      </w:r>
      <w:r w:rsidR="00BD4CD8" w:rsidRPr="00900B89">
        <w:rPr>
          <w:rFonts w:ascii="Times New Roman" w:hAnsi="Times New Roman" w:cs="Times New Roman"/>
          <w:b w:val="0"/>
          <w:sz w:val="28"/>
          <w:szCs w:val="28"/>
        </w:rPr>
        <w:t>-п «Об утверждении муниципальной программы</w:t>
      </w:r>
      <w:r w:rsidR="00BD4CD8" w:rsidRPr="00775D8E">
        <w:rPr>
          <w:rFonts w:ascii="Times New Roman" w:hAnsi="Times New Roman" w:cs="Times New Roman"/>
          <w:sz w:val="28"/>
          <w:szCs w:val="28"/>
        </w:rPr>
        <w:t xml:space="preserve"> «</w:t>
      </w:r>
      <w:r w:rsidRPr="000C4755">
        <w:rPr>
          <w:rFonts w:ascii="Times New Roman" w:hAnsi="Times New Roman" w:cs="Times New Roman"/>
          <w:b w:val="0"/>
          <w:sz w:val="28"/>
          <w:szCs w:val="28"/>
        </w:rPr>
        <w:t>«Профилактика правонарушений в сфере общественного порядка в сельском поселении Ларьяк</w:t>
      </w:r>
      <w:r>
        <w:rPr>
          <w:rFonts w:ascii="Times New Roman" w:hAnsi="Times New Roman" w:cs="Times New Roman"/>
          <w:b w:val="0"/>
          <w:sz w:val="28"/>
          <w:szCs w:val="28"/>
        </w:rPr>
        <w:t>»</w:t>
      </w:r>
      <w:r w:rsidR="00BD4CD8" w:rsidRPr="00775D8E">
        <w:rPr>
          <w:rFonts w:ascii="Times New Roman" w:hAnsi="Times New Roman" w:cs="Times New Roman"/>
          <w:sz w:val="28"/>
          <w:szCs w:val="28"/>
        </w:rPr>
        <w:t>;</w:t>
      </w:r>
    </w:p>
    <w:p w:rsidR="00775D8E" w:rsidRDefault="00900B89" w:rsidP="0085407B">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19.03</w:t>
      </w:r>
      <w:r w:rsidR="00BD4CD8" w:rsidRPr="00775D8E">
        <w:rPr>
          <w:rFonts w:ascii="Times New Roman" w:hAnsi="Times New Roman" w:cs="Times New Roman"/>
          <w:sz w:val="28"/>
          <w:szCs w:val="28"/>
        </w:rPr>
        <w:t>.20</w:t>
      </w:r>
      <w:r>
        <w:rPr>
          <w:rFonts w:ascii="Times New Roman" w:hAnsi="Times New Roman" w:cs="Times New Roman"/>
          <w:sz w:val="28"/>
          <w:szCs w:val="28"/>
        </w:rPr>
        <w:t>19</w:t>
      </w:r>
      <w:r w:rsidR="00775D8E" w:rsidRPr="00775D8E">
        <w:rPr>
          <w:rFonts w:ascii="Times New Roman" w:hAnsi="Times New Roman" w:cs="Times New Roman"/>
          <w:sz w:val="28"/>
          <w:szCs w:val="28"/>
        </w:rPr>
        <w:t>г.</w:t>
      </w:r>
      <w:r w:rsidR="00BD4CD8" w:rsidRPr="00775D8E">
        <w:rPr>
          <w:rFonts w:ascii="Times New Roman" w:hAnsi="Times New Roman" w:cs="Times New Roman"/>
          <w:sz w:val="28"/>
          <w:szCs w:val="28"/>
        </w:rPr>
        <w:t xml:space="preserve"> № </w:t>
      </w:r>
      <w:r>
        <w:rPr>
          <w:rFonts w:ascii="Times New Roman" w:hAnsi="Times New Roman" w:cs="Times New Roman"/>
          <w:sz w:val="28"/>
          <w:szCs w:val="28"/>
        </w:rPr>
        <w:t>55</w:t>
      </w:r>
      <w:r w:rsidR="00775D8E" w:rsidRPr="00775D8E">
        <w:rPr>
          <w:rFonts w:ascii="Times New Roman" w:hAnsi="Times New Roman" w:cs="Times New Roman"/>
          <w:sz w:val="28"/>
          <w:szCs w:val="28"/>
        </w:rPr>
        <w:t>-п</w:t>
      </w:r>
      <w:r w:rsidR="00BD4CD8" w:rsidRPr="00775D8E">
        <w:rPr>
          <w:rFonts w:ascii="Times New Roman" w:hAnsi="Times New Roman" w:cs="Times New Roman"/>
          <w:sz w:val="28"/>
          <w:szCs w:val="28"/>
        </w:rPr>
        <w:t xml:space="preserve"> </w:t>
      </w:r>
      <w:r w:rsidR="00775D8E">
        <w:rPr>
          <w:rFonts w:ascii="Times New Roman" w:hAnsi="Times New Roman" w:cs="Times New Roman"/>
          <w:sz w:val="28"/>
          <w:szCs w:val="28"/>
        </w:rPr>
        <w:t>«</w:t>
      </w:r>
      <w:r w:rsidR="00775D8E" w:rsidRPr="00DF102E">
        <w:rPr>
          <w:rFonts w:ascii="Times New Roman" w:eastAsia="Calibri" w:hAnsi="Times New Roman"/>
          <w:bCs/>
          <w:sz w:val="28"/>
          <w:szCs w:val="28"/>
        </w:rPr>
        <w:t>О внесении изменений в приложение к постановлению с</w:t>
      </w:r>
      <w:r>
        <w:rPr>
          <w:rFonts w:ascii="Times New Roman" w:eastAsia="Calibri" w:hAnsi="Times New Roman"/>
          <w:bCs/>
          <w:sz w:val="28"/>
          <w:szCs w:val="28"/>
        </w:rPr>
        <w:t>ельского поселения Ларьяк от  20.11</w:t>
      </w:r>
      <w:r w:rsidR="00775D8E" w:rsidRPr="00DF102E">
        <w:rPr>
          <w:rFonts w:ascii="Times New Roman" w:eastAsia="Calibri" w:hAnsi="Times New Roman"/>
          <w:bCs/>
          <w:sz w:val="28"/>
          <w:szCs w:val="28"/>
        </w:rPr>
        <w:t>.20</w:t>
      </w:r>
      <w:r>
        <w:rPr>
          <w:rFonts w:ascii="Times New Roman" w:eastAsia="Calibri" w:hAnsi="Times New Roman"/>
          <w:bCs/>
          <w:sz w:val="28"/>
          <w:szCs w:val="28"/>
        </w:rPr>
        <w:t>18г. № 206</w:t>
      </w:r>
      <w:r w:rsidR="00775D8E" w:rsidRPr="00DF102E">
        <w:rPr>
          <w:rFonts w:ascii="Times New Roman" w:eastAsia="Calibri" w:hAnsi="Times New Roman"/>
          <w:bCs/>
          <w:sz w:val="28"/>
          <w:szCs w:val="28"/>
        </w:rPr>
        <w:t>-п «Об утверждении муниципальной программы «</w:t>
      </w:r>
      <w:r w:rsidRPr="000C4755">
        <w:rPr>
          <w:rFonts w:ascii="Times New Roman" w:hAnsi="Times New Roman" w:cs="Times New Roman"/>
          <w:sz w:val="28"/>
          <w:szCs w:val="28"/>
        </w:rPr>
        <w:t>Профилактика правонарушений в сфере общественного порядка в сельском поселении Ларьяк</w:t>
      </w:r>
      <w:r>
        <w:rPr>
          <w:rFonts w:ascii="Times New Roman" w:hAnsi="Times New Roman" w:cs="Times New Roman"/>
          <w:sz w:val="28"/>
          <w:szCs w:val="28"/>
        </w:rPr>
        <w:t>»</w:t>
      </w:r>
      <w:r w:rsidRPr="00775D8E">
        <w:rPr>
          <w:rFonts w:ascii="Times New Roman" w:hAnsi="Times New Roman" w:cs="Times New Roman"/>
          <w:bCs/>
          <w:sz w:val="28"/>
          <w:szCs w:val="28"/>
        </w:rPr>
        <w:t>;</w:t>
      </w:r>
    </w:p>
    <w:p w:rsidR="00900B89" w:rsidRDefault="00900B89" w:rsidP="00900B89">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15.05</w:t>
      </w:r>
      <w:r w:rsidRPr="00775D8E">
        <w:rPr>
          <w:rFonts w:ascii="Times New Roman" w:hAnsi="Times New Roman" w:cs="Times New Roman"/>
          <w:sz w:val="28"/>
          <w:szCs w:val="28"/>
        </w:rPr>
        <w:t>.20</w:t>
      </w:r>
      <w:r>
        <w:rPr>
          <w:rFonts w:ascii="Times New Roman" w:hAnsi="Times New Roman" w:cs="Times New Roman"/>
          <w:sz w:val="28"/>
          <w:szCs w:val="28"/>
        </w:rPr>
        <w:t>19</w:t>
      </w:r>
      <w:r w:rsidRPr="00775D8E">
        <w:rPr>
          <w:rFonts w:ascii="Times New Roman" w:hAnsi="Times New Roman" w:cs="Times New Roman"/>
          <w:sz w:val="28"/>
          <w:szCs w:val="28"/>
        </w:rPr>
        <w:t xml:space="preserve">г. № </w:t>
      </w:r>
      <w:r>
        <w:rPr>
          <w:rFonts w:ascii="Times New Roman" w:hAnsi="Times New Roman" w:cs="Times New Roman"/>
          <w:sz w:val="28"/>
          <w:szCs w:val="28"/>
        </w:rPr>
        <w:t>89</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w:t>
      </w:r>
      <w:r>
        <w:rPr>
          <w:rFonts w:ascii="Times New Roman" w:eastAsia="Calibri" w:hAnsi="Times New Roman"/>
          <w:bCs/>
          <w:sz w:val="28"/>
          <w:szCs w:val="28"/>
        </w:rPr>
        <w:t>ельского поселения Ларьяк от  20.11</w:t>
      </w:r>
      <w:r w:rsidRPr="00DF102E">
        <w:rPr>
          <w:rFonts w:ascii="Times New Roman" w:eastAsia="Calibri" w:hAnsi="Times New Roman"/>
          <w:bCs/>
          <w:sz w:val="28"/>
          <w:szCs w:val="28"/>
        </w:rPr>
        <w:t>.20</w:t>
      </w:r>
      <w:r>
        <w:rPr>
          <w:rFonts w:ascii="Times New Roman" w:eastAsia="Calibri" w:hAnsi="Times New Roman"/>
          <w:bCs/>
          <w:sz w:val="28"/>
          <w:szCs w:val="28"/>
        </w:rPr>
        <w:t>18г. № 206</w:t>
      </w:r>
      <w:r w:rsidRPr="00DF102E">
        <w:rPr>
          <w:rFonts w:ascii="Times New Roman" w:eastAsia="Calibri" w:hAnsi="Times New Roman"/>
          <w:bCs/>
          <w:sz w:val="28"/>
          <w:szCs w:val="28"/>
        </w:rPr>
        <w:t>-п «Об утверждении муниципальной программы «</w:t>
      </w:r>
      <w:r w:rsidRPr="000C4755">
        <w:rPr>
          <w:rFonts w:ascii="Times New Roman" w:hAnsi="Times New Roman" w:cs="Times New Roman"/>
          <w:sz w:val="28"/>
          <w:szCs w:val="28"/>
        </w:rPr>
        <w:t>Профилактика правонарушений в сфере общественного порядка в сельском поселении Ларьяк</w:t>
      </w:r>
      <w:r>
        <w:rPr>
          <w:rFonts w:ascii="Times New Roman" w:hAnsi="Times New Roman" w:cs="Times New Roman"/>
          <w:sz w:val="28"/>
          <w:szCs w:val="28"/>
        </w:rPr>
        <w:t>»</w:t>
      </w:r>
      <w:r w:rsidRPr="00775D8E">
        <w:rPr>
          <w:rFonts w:ascii="Times New Roman" w:hAnsi="Times New Roman" w:cs="Times New Roman"/>
          <w:bCs/>
          <w:sz w:val="28"/>
          <w:szCs w:val="28"/>
        </w:rPr>
        <w:t>;</w:t>
      </w:r>
    </w:p>
    <w:p w:rsidR="00900B89" w:rsidRDefault="00900B89" w:rsidP="00900B89">
      <w:pPr>
        <w:tabs>
          <w:tab w:val="left" w:pos="142"/>
          <w:tab w:val="left" w:pos="4820"/>
          <w:tab w:val="left" w:pos="9639"/>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27.12</w:t>
      </w:r>
      <w:r w:rsidRPr="00775D8E">
        <w:rPr>
          <w:rFonts w:ascii="Times New Roman" w:hAnsi="Times New Roman" w:cs="Times New Roman"/>
          <w:sz w:val="28"/>
          <w:szCs w:val="28"/>
        </w:rPr>
        <w:t>.20</w:t>
      </w:r>
      <w:r>
        <w:rPr>
          <w:rFonts w:ascii="Times New Roman" w:hAnsi="Times New Roman" w:cs="Times New Roman"/>
          <w:sz w:val="28"/>
          <w:szCs w:val="28"/>
        </w:rPr>
        <w:t>19</w:t>
      </w:r>
      <w:r w:rsidRPr="00775D8E">
        <w:rPr>
          <w:rFonts w:ascii="Times New Roman" w:hAnsi="Times New Roman" w:cs="Times New Roman"/>
          <w:sz w:val="28"/>
          <w:szCs w:val="28"/>
        </w:rPr>
        <w:t xml:space="preserve">г. № </w:t>
      </w:r>
      <w:r>
        <w:rPr>
          <w:rFonts w:ascii="Times New Roman" w:hAnsi="Times New Roman" w:cs="Times New Roman"/>
          <w:sz w:val="28"/>
          <w:szCs w:val="28"/>
        </w:rPr>
        <w:t>231</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w:t>
      </w:r>
      <w:r>
        <w:rPr>
          <w:rFonts w:ascii="Times New Roman" w:eastAsia="Calibri" w:hAnsi="Times New Roman"/>
          <w:bCs/>
          <w:sz w:val="28"/>
          <w:szCs w:val="28"/>
        </w:rPr>
        <w:t>ельского поселения Ларьяк от  20.11</w:t>
      </w:r>
      <w:r w:rsidRPr="00DF102E">
        <w:rPr>
          <w:rFonts w:ascii="Times New Roman" w:eastAsia="Calibri" w:hAnsi="Times New Roman"/>
          <w:bCs/>
          <w:sz w:val="28"/>
          <w:szCs w:val="28"/>
        </w:rPr>
        <w:t>.20</w:t>
      </w:r>
      <w:r>
        <w:rPr>
          <w:rFonts w:ascii="Times New Roman" w:eastAsia="Calibri" w:hAnsi="Times New Roman"/>
          <w:bCs/>
          <w:sz w:val="28"/>
          <w:szCs w:val="28"/>
        </w:rPr>
        <w:t>18г. № 206</w:t>
      </w:r>
      <w:r w:rsidRPr="00DF102E">
        <w:rPr>
          <w:rFonts w:ascii="Times New Roman" w:eastAsia="Calibri" w:hAnsi="Times New Roman"/>
          <w:bCs/>
          <w:sz w:val="28"/>
          <w:szCs w:val="28"/>
        </w:rPr>
        <w:t xml:space="preserve">-п «Об </w:t>
      </w:r>
      <w:r w:rsidRPr="00DF102E">
        <w:rPr>
          <w:rFonts w:ascii="Times New Roman" w:eastAsia="Calibri" w:hAnsi="Times New Roman"/>
          <w:bCs/>
          <w:sz w:val="28"/>
          <w:szCs w:val="28"/>
        </w:rPr>
        <w:lastRenderedPageBreak/>
        <w:t>утверждении муниципальной программы «</w:t>
      </w:r>
      <w:r w:rsidRPr="000C4755">
        <w:rPr>
          <w:rFonts w:ascii="Times New Roman" w:hAnsi="Times New Roman" w:cs="Times New Roman"/>
          <w:sz w:val="28"/>
          <w:szCs w:val="28"/>
        </w:rPr>
        <w:t>Профилактика правонарушений в сфере общественного порядка в сельском поселении Ларьяк</w:t>
      </w:r>
      <w:r>
        <w:rPr>
          <w:rFonts w:ascii="Times New Roman" w:hAnsi="Times New Roman" w:cs="Times New Roman"/>
          <w:sz w:val="28"/>
          <w:szCs w:val="28"/>
        </w:rPr>
        <w:t>»</w:t>
      </w:r>
      <w:r w:rsidRPr="00775D8E">
        <w:rPr>
          <w:rFonts w:ascii="Times New Roman" w:hAnsi="Times New Roman" w:cs="Times New Roman"/>
          <w:bCs/>
          <w:sz w:val="28"/>
          <w:szCs w:val="28"/>
        </w:rPr>
        <w:t>;</w:t>
      </w:r>
    </w:p>
    <w:p w:rsidR="00BD4CD8" w:rsidRPr="008E6AEC" w:rsidRDefault="008E6AEC" w:rsidP="008E6AEC">
      <w:pPr>
        <w:tabs>
          <w:tab w:val="left" w:pos="142"/>
          <w:tab w:val="left" w:pos="4820"/>
          <w:tab w:val="left" w:pos="963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hAnsi="Times New Roman" w:cs="Times New Roman"/>
          <w:sz w:val="28"/>
          <w:szCs w:val="28"/>
        </w:rPr>
        <w:t>от 09.12</w:t>
      </w:r>
      <w:r w:rsidR="00900B89" w:rsidRPr="00775D8E">
        <w:rPr>
          <w:rFonts w:ascii="Times New Roman" w:hAnsi="Times New Roman" w:cs="Times New Roman"/>
          <w:sz w:val="28"/>
          <w:szCs w:val="28"/>
        </w:rPr>
        <w:t>.20</w:t>
      </w:r>
      <w:r>
        <w:rPr>
          <w:rFonts w:ascii="Times New Roman" w:hAnsi="Times New Roman" w:cs="Times New Roman"/>
          <w:sz w:val="28"/>
          <w:szCs w:val="28"/>
        </w:rPr>
        <w:t>20</w:t>
      </w:r>
      <w:r w:rsidR="00900B89" w:rsidRPr="00775D8E">
        <w:rPr>
          <w:rFonts w:ascii="Times New Roman" w:hAnsi="Times New Roman" w:cs="Times New Roman"/>
          <w:sz w:val="28"/>
          <w:szCs w:val="28"/>
        </w:rPr>
        <w:t xml:space="preserve">г. № </w:t>
      </w:r>
      <w:r>
        <w:rPr>
          <w:rFonts w:ascii="Times New Roman" w:hAnsi="Times New Roman" w:cs="Times New Roman"/>
          <w:sz w:val="28"/>
          <w:szCs w:val="28"/>
        </w:rPr>
        <w:t>182</w:t>
      </w:r>
      <w:r w:rsidR="00900B89" w:rsidRPr="00775D8E">
        <w:rPr>
          <w:rFonts w:ascii="Times New Roman" w:hAnsi="Times New Roman" w:cs="Times New Roman"/>
          <w:sz w:val="28"/>
          <w:szCs w:val="28"/>
        </w:rPr>
        <w:t xml:space="preserve">-п </w:t>
      </w:r>
      <w:r w:rsidR="00900B89">
        <w:rPr>
          <w:rFonts w:ascii="Times New Roman" w:hAnsi="Times New Roman" w:cs="Times New Roman"/>
          <w:sz w:val="28"/>
          <w:szCs w:val="28"/>
        </w:rPr>
        <w:t>«</w:t>
      </w:r>
      <w:r w:rsidR="00900B89" w:rsidRPr="00DF102E">
        <w:rPr>
          <w:rFonts w:ascii="Times New Roman" w:eastAsia="Calibri" w:hAnsi="Times New Roman"/>
          <w:bCs/>
          <w:sz w:val="28"/>
          <w:szCs w:val="28"/>
        </w:rPr>
        <w:t>О внесении изменений в приложение к постановлению с</w:t>
      </w:r>
      <w:r w:rsidR="00900B89">
        <w:rPr>
          <w:rFonts w:ascii="Times New Roman" w:eastAsia="Calibri" w:hAnsi="Times New Roman"/>
          <w:bCs/>
          <w:sz w:val="28"/>
          <w:szCs w:val="28"/>
        </w:rPr>
        <w:t>ельского поселения Ларьяк от  20.11</w:t>
      </w:r>
      <w:r w:rsidR="00900B89" w:rsidRPr="00DF102E">
        <w:rPr>
          <w:rFonts w:ascii="Times New Roman" w:eastAsia="Calibri" w:hAnsi="Times New Roman"/>
          <w:bCs/>
          <w:sz w:val="28"/>
          <w:szCs w:val="28"/>
        </w:rPr>
        <w:t>.20</w:t>
      </w:r>
      <w:r w:rsidR="00900B89">
        <w:rPr>
          <w:rFonts w:ascii="Times New Roman" w:eastAsia="Calibri" w:hAnsi="Times New Roman"/>
          <w:bCs/>
          <w:sz w:val="28"/>
          <w:szCs w:val="28"/>
        </w:rPr>
        <w:t>18г. № 206</w:t>
      </w:r>
      <w:r w:rsidR="00900B89" w:rsidRPr="00DF102E">
        <w:rPr>
          <w:rFonts w:ascii="Times New Roman" w:eastAsia="Calibri" w:hAnsi="Times New Roman"/>
          <w:bCs/>
          <w:sz w:val="28"/>
          <w:szCs w:val="28"/>
        </w:rPr>
        <w:t>-п «Об утверждении муниципальной программы «</w:t>
      </w:r>
      <w:r w:rsidR="00900B89" w:rsidRPr="000C4755">
        <w:rPr>
          <w:rFonts w:ascii="Times New Roman" w:hAnsi="Times New Roman" w:cs="Times New Roman"/>
          <w:sz w:val="28"/>
          <w:szCs w:val="28"/>
        </w:rPr>
        <w:t>Профилактика правонарушений в сфере общественного порядка в сельском поселении Ларьяк</w:t>
      </w:r>
      <w:r w:rsidR="00900B89">
        <w:rPr>
          <w:rFonts w:ascii="Times New Roman" w:hAnsi="Times New Roman" w:cs="Times New Roman"/>
          <w:sz w:val="28"/>
          <w:szCs w:val="28"/>
        </w:rPr>
        <w:t>»</w:t>
      </w:r>
      <w:r>
        <w:rPr>
          <w:rFonts w:ascii="Times New Roman" w:hAnsi="Times New Roman" w:cs="Times New Roman"/>
          <w:bCs/>
          <w:sz w:val="28"/>
          <w:szCs w:val="28"/>
        </w:rPr>
        <w:t>.</w:t>
      </w:r>
    </w:p>
    <w:p w:rsidR="0085407B" w:rsidRDefault="00BD4CD8" w:rsidP="0085407B">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Главному специалисту</w:t>
      </w:r>
      <w:r w:rsidR="0013498A">
        <w:rPr>
          <w:rFonts w:ascii="Times New Roman" w:hAnsi="Times New Roman"/>
          <w:color w:val="000000"/>
          <w:sz w:val="28"/>
          <w:szCs w:val="28"/>
        </w:rPr>
        <w:t xml:space="preserve"> администрации сельского поселения  Ларьяк </w:t>
      </w:r>
      <w:r>
        <w:rPr>
          <w:rFonts w:ascii="Times New Roman" w:hAnsi="Times New Roman"/>
          <w:color w:val="000000"/>
          <w:sz w:val="28"/>
          <w:szCs w:val="28"/>
        </w:rPr>
        <w:t>О.Ю. Гидора</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 xml:space="preserve">опубликовать </w:t>
      </w:r>
      <w:r w:rsidR="0013498A">
        <w:rPr>
          <w:rFonts w:ascii="Times New Roman" w:hAnsi="Times New Roman"/>
          <w:color w:val="000000"/>
          <w:sz w:val="28"/>
          <w:szCs w:val="28"/>
        </w:rPr>
        <w:t xml:space="preserve">(обнародовать) данное постановление на веб-сайте администрации сельского поселения Ларьяк </w:t>
      </w:r>
      <w:r w:rsidR="0013498A" w:rsidRPr="002D6A7C">
        <w:rPr>
          <w:rFonts w:ascii="Times New Roman" w:hAnsi="Times New Roman"/>
          <w:color w:val="000000"/>
          <w:sz w:val="28"/>
          <w:szCs w:val="28"/>
        </w:rPr>
        <w:t>(</w:t>
      </w:r>
      <w:hyperlink r:id="rId9" w:history="1">
        <w:r w:rsidR="0013498A" w:rsidRPr="002D6A7C">
          <w:rPr>
            <w:rStyle w:val="a6"/>
            <w:rFonts w:ascii="Times New Roman" w:hAnsi="Times New Roman"/>
            <w:sz w:val="28"/>
            <w:szCs w:val="28"/>
          </w:rPr>
          <w:t>www.</w:t>
        </w:r>
        <w:r w:rsidR="0013498A" w:rsidRPr="002D6A7C">
          <w:rPr>
            <w:rStyle w:val="a6"/>
            <w:rFonts w:ascii="Times New Roman" w:hAnsi="Times New Roman"/>
            <w:sz w:val="28"/>
            <w:szCs w:val="28"/>
            <w:lang w:val="en-US"/>
          </w:rPr>
          <w:t>admlariak</w:t>
        </w:r>
        <w:r w:rsidR="0013498A" w:rsidRPr="002D6A7C">
          <w:rPr>
            <w:rStyle w:val="a6"/>
            <w:rFonts w:ascii="Times New Roman" w:hAnsi="Times New Roman"/>
            <w:sz w:val="28"/>
            <w:szCs w:val="28"/>
          </w:rPr>
          <w:t>.ru</w:t>
        </w:r>
      </w:hyperlink>
      <w:r w:rsidR="0013498A" w:rsidRPr="002D6A7C">
        <w:rPr>
          <w:rFonts w:ascii="Times New Roman" w:hAnsi="Times New Roman"/>
          <w:sz w:val="28"/>
          <w:szCs w:val="28"/>
        </w:rPr>
        <w:t>)</w:t>
      </w:r>
      <w:r w:rsidR="0013498A">
        <w:rPr>
          <w:rFonts w:ascii="Times New Roman" w:hAnsi="Times New Roman"/>
          <w:sz w:val="28"/>
          <w:szCs w:val="28"/>
        </w:rPr>
        <w:t xml:space="preserve">, </w:t>
      </w:r>
      <w:r w:rsidR="0013498A">
        <w:rPr>
          <w:rFonts w:ascii="Times New Roman" w:hAnsi="Times New Roman"/>
          <w:color w:val="000000"/>
          <w:sz w:val="28"/>
          <w:szCs w:val="28"/>
        </w:rPr>
        <w:t xml:space="preserve">и </w:t>
      </w:r>
      <w:r w:rsidR="0013498A" w:rsidRPr="00E56901">
        <w:rPr>
          <w:rFonts w:ascii="Times New Roman" w:hAnsi="Times New Roman"/>
          <w:color w:val="000000"/>
          <w:sz w:val="28"/>
          <w:szCs w:val="28"/>
        </w:rPr>
        <w:t>в</w:t>
      </w:r>
      <w:r w:rsidR="0013498A">
        <w:rPr>
          <w:rFonts w:ascii="Times New Roman" w:hAnsi="Times New Roman"/>
          <w:color w:val="000000"/>
          <w:sz w:val="28"/>
          <w:szCs w:val="28"/>
        </w:rPr>
        <w:t xml:space="preserve"> приложении «Официальный бюллетень» к </w:t>
      </w:r>
      <w:r w:rsidR="00FF1DF9">
        <w:rPr>
          <w:rFonts w:ascii="Times New Roman" w:hAnsi="Times New Roman"/>
          <w:color w:val="000000"/>
          <w:sz w:val="28"/>
          <w:szCs w:val="28"/>
        </w:rPr>
        <w:t>районной газете «</w:t>
      </w:r>
      <w:r w:rsidR="0013498A" w:rsidRPr="00E56901">
        <w:rPr>
          <w:rFonts w:ascii="Times New Roman" w:hAnsi="Times New Roman"/>
          <w:color w:val="000000"/>
          <w:sz w:val="28"/>
          <w:szCs w:val="28"/>
        </w:rPr>
        <w:t>Новости При</w:t>
      </w:r>
      <w:r w:rsidR="00FF1DF9">
        <w:rPr>
          <w:rFonts w:ascii="Times New Roman" w:hAnsi="Times New Roman"/>
          <w:color w:val="000000"/>
          <w:sz w:val="28"/>
          <w:szCs w:val="28"/>
        </w:rPr>
        <w:t>объя»</w:t>
      </w:r>
      <w:r w:rsidR="0013498A">
        <w:rPr>
          <w:rFonts w:ascii="Times New Roman" w:hAnsi="Times New Roman"/>
          <w:color w:val="000000"/>
          <w:sz w:val="28"/>
          <w:szCs w:val="28"/>
        </w:rPr>
        <w:t>.</w:t>
      </w:r>
    </w:p>
    <w:p w:rsidR="00BD4CD8" w:rsidRDefault="00BD4CD8" w:rsidP="0085407B">
      <w:pPr>
        <w:autoSpaceDE w:val="0"/>
        <w:autoSpaceDN w:val="0"/>
        <w:adjustRightInd w:val="0"/>
        <w:spacing w:after="0" w:line="240" w:lineRule="auto"/>
        <w:ind w:firstLine="709"/>
        <w:jc w:val="both"/>
      </w:pPr>
      <w:r>
        <w:rPr>
          <w:rFonts w:ascii="Times New Roman" w:eastAsia="Times New Roman" w:hAnsi="Times New Roman" w:cs="Times New Roman"/>
          <w:color w:val="000000"/>
          <w:sz w:val="28"/>
          <w:szCs w:val="28"/>
        </w:rPr>
        <w:t>4</w:t>
      </w:r>
      <w:r w:rsidR="0013498A" w:rsidRPr="00D50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92FA1" w:rsidRPr="00277E00">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 но не ранее 01.01.2022</w:t>
      </w:r>
      <w:r w:rsidR="00E92FA1">
        <w:rPr>
          <w:rFonts w:ascii="Times New Roman" w:eastAsia="Times New Roman" w:hAnsi="Times New Roman" w:cs="Times New Roman"/>
          <w:color w:val="000000"/>
          <w:sz w:val="28"/>
          <w:szCs w:val="28"/>
        </w:rPr>
        <w:t>г</w:t>
      </w:r>
      <w:r w:rsidR="00E92FA1" w:rsidRPr="00277E00">
        <w:rPr>
          <w:rFonts w:ascii="Times New Roman" w:eastAsia="Times New Roman" w:hAnsi="Times New Roman" w:cs="Times New Roman"/>
          <w:color w:val="000000"/>
          <w:sz w:val="28"/>
          <w:szCs w:val="28"/>
        </w:rPr>
        <w:t>.</w:t>
      </w:r>
    </w:p>
    <w:p w:rsidR="0013498A" w:rsidRPr="0079660B" w:rsidRDefault="00BD4CD8" w:rsidP="00854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98A" w:rsidRPr="0079660B">
        <w:rPr>
          <w:rFonts w:ascii="Times New Roman" w:hAnsi="Times New Roman" w:cs="Times New Roman"/>
          <w:sz w:val="28"/>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009571F8">
        <w:rPr>
          <w:rFonts w:ascii="Times New Roman" w:hAnsi="Times New Roman" w:cs="Times New Roman"/>
          <w:sz w:val="28"/>
          <w:szCs w:val="28"/>
        </w:rPr>
        <w:t>В.Г. Сигильетову.</w:t>
      </w:r>
    </w:p>
    <w:p w:rsidR="0013498A" w:rsidRDefault="0013498A" w:rsidP="0013498A">
      <w:pPr>
        <w:pStyle w:val="ConsPlusNormal"/>
        <w:ind w:firstLine="709"/>
        <w:contextualSpacing/>
        <w:jc w:val="both"/>
        <w:rPr>
          <w:rFonts w:ascii="Times New Roman" w:hAnsi="Times New Roman" w:cs="Times New Roman"/>
          <w:sz w:val="28"/>
          <w:szCs w:val="28"/>
        </w:rPr>
      </w:pPr>
    </w:p>
    <w:p w:rsidR="00D82824" w:rsidRDefault="0013498A" w:rsidP="0013498A">
      <w:pPr>
        <w:pStyle w:val="ConsPlusNormal"/>
        <w:widowControl/>
        <w:ind w:firstLine="0"/>
        <w:jc w:val="both"/>
        <w:rPr>
          <w:rFonts w:ascii="Times New Roman" w:eastAsia="Calibri" w:hAnsi="Times New Roman" w:cs="Times New Roman"/>
          <w:sz w:val="28"/>
          <w:szCs w:val="28"/>
        </w:rPr>
        <w:sectPr w:rsidR="00D82824" w:rsidSect="00AA1082">
          <w:pgSz w:w="11906" w:h="16838"/>
          <w:pgMar w:top="993" w:right="567" w:bottom="851" w:left="1701" w:header="709" w:footer="709" w:gutter="0"/>
          <w:cols w:space="720"/>
        </w:sect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E6AEC">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E6AEC">
        <w:rPr>
          <w:rFonts w:ascii="Times New Roman" w:eastAsia="Calibri" w:hAnsi="Times New Roman" w:cs="Times New Roman"/>
          <w:sz w:val="28"/>
          <w:szCs w:val="28"/>
        </w:rPr>
        <w:t xml:space="preserve">З.И. </w:t>
      </w:r>
      <w:r w:rsidR="009571F8">
        <w:rPr>
          <w:rFonts w:ascii="Times New Roman" w:eastAsia="Calibri" w:hAnsi="Times New Roman" w:cs="Times New Roman"/>
          <w:sz w:val="28"/>
          <w:szCs w:val="28"/>
        </w:rPr>
        <w:t>Сигильетова</w:t>
      </w:r>
    </w:p>
    <w:p w:rsidR="0013498A" w:rsidRDefault="0013498A" w:rsidP="0085407B">
      <w:pPr>
        <w:ind w:left="11199"/>
        <w:rPr>
          <w:rFonts w:ascii="Times New Roman" w:hAnsi="Times New Roman" w:cs="Times New Roman"/>
          <w:sz w:val="24"/>
          <w:szCs w:val="24"/>
        </w:rPr>
      </w:pPr>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proofErr w:type="gramStart"/>
      <w:r w:rsidRPr="00FE0C63">
        <w:rPr>
          <w:rFonts w:ascii="Times New Roman" w:hAnsi="Times New Roman" w:cs="Times New Roman"/>
          <w:sz w:val="24"/>
          <w:szCs w:val="24"/>
        </w:rPr>
        <w:t>от</w:t>
      </w:r>
      <w:proofErr w:type="gramEnd"/>
      <w:r w:rsidR="009571F8" w:rsidRPr="00FE0C63">
        <w:rPr>
          <w:rFonts w:ascii="Times New Roman" w:hAnsi="Times New Roman" w:cs="Times New Roman"/>
          <w:sz w:val="24"/>
          <w:szCs w:val="24"/>
        </w:rPr>
        <w:t xml:space="preserve"> </w:t>
      </w:r>
    </w:p>
    <w:p w:rsidR="00FE0C63" w:rsidRPr="008E6AEC" w:rsidRDefault="00FE0C63" w:rsidP="009571F8">
      <w:pPr>
        <w:pStyle w:val="ConsPlusNormal"/>
        <w:ind w:left="6237" w:firstLine="0"/>
        <w:jc w:val="both"/>
        <w:rPr>
          <w:rFonts w:ascii="Times New Roman" w:hAnsi="Times New Roman" w:cs="Times New Roman"/>
          <w:b/>
          <w:sz w:val="28"/>
          <w:szCs w:val="28"/>
        </w:rPr>
      </w:pP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Муниципальная программа «</w:t>
      </w:r>
      <w:r w:rsidR="008E6AEC" w:rsidRPr="008E6AEC">
        <w:rPr>
          <w:rFonts w:ascii="Times New Roman" w:hAnsi="Times New Roman" w:cs="Times New Roman"/>
          <w:b/>
          <w:sz w:val="28"/>
          <w:szCs w:val="28"/>
        </w:rPr>
        <w:t>Профилактика правонарушений в сфере общественного порядка в сельском поселении Ларьяк</w:t>
      </w:r>
      <w:r w:rsidRPr="008E6AEC">
        <w:rPr>
          <w:rFonts w:ascii="Times New Roman" w:hAnsi="Times New Roman" w:cs="Times New Roman"/>
          <w:b/>
          <w:bCs/>
          <w:kern w:val="32"/>
          <w:sz w:val="28"/>
          <w:szCs w:val="28"/>
        </w:rPr>
        <w:t>»</w:t>
      </w: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8E6AEC" w:rsidRDefault="008E6AEC" w:rsidP="00D82824">
            <w:pPr>
              <w:pStyle w:val="ConsPlusNormal"/>
              <w:ind w:firstLine="0"/>
              <w:contextualSpacing/>
              <w:jc w:val="both"/>
              <w:rPr>
                <w:rFonts w:ascii="Times New Roman" w:hAnsi="Times New Roman" w:cs="Times New Roman"/>
                <w:i/>
              </w:rPr>
            </w:pPr>
            <w:r w:rsidRPr="008E6AEC">
              <w:rPr>
                <w:rFonts w:ascii="Times New Roman" w:hAnsi="Times New Roman" w:cs="Times New Roman"/>
              </w:rPr>
              <w:t>Профилактика правонарушений в сфере общественного порядка в сельском поселении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E92FA1" w:rsidRDefault="00E92FA1" w:rsidP="00D82824">
            <w:pPr>
              <w:pStyle w:val="ConsPlusNormal"/>
              <w:ind w:firstLine="0"/>
              <w:rPr>
                <w:rFonts w:ascii="Times New Roman" w:hAnsi="Times New Roman" w:cs="Times New Roman"/>
                <w:i/>
                <w:sz w:val="22"/>
                <w:szCs w:val="22"/>
              </w:rPr>
            </w:pPr>
            <w:r w:rsidRPr="00E92FA1">
              <w:rPr>
                <w:rFonts w:ascii="Times New Roman" w:hAnsi="Times New Roman" w:cs="Times New Roman"/>
                <w:color w:val="000000"/>
                <w:sz w:val="22"/>
                <w:szCs w:val="22"/>
              </w:rPr>
              <w:t>главный специалист</w:t>
            </w:r>
            <w:r w:rsidR="00AB72F7">
              <w:rPr>
                <w:rFonts w:ascii="Times New Roman" w:hAnsi="Times New Roman" w:cs="Times New Roman"/>
                <w:color w:val="000000"/>
                <w:sz w:val="22"/>
                <w:szCs w:val="22"/>
              </w:rPr>
              <w:t xml:space="preserve"> администрации сельского поселения Ларьяк</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E92FA1" w:rsidRDefault="00E92FA1" w:rsidP="00D82824">
            <w:pPr>
              <w:pStyle w:val="ConsPlusNormal"/>
              <w:ind w:firstLine="0"/>
              <w:jc w:val="both"/>
              <w:rPr>
                <w:rFonts w:ascii="Times New Roman" w:hAnsi="Times New Roman" w:cs="Times New Roman"/>
                <w:i/>
                <w:sz w:val="22"/>
                <w:szCs w:val="22"/>
              </w:rPr>
            </w:pPr>
            <w:r w:rsidRPr="00E92FA1">
              <w:rPr>
                <w:rFonts w:ascii="Times New Roman" w:hAnsi="Times New Roman" w:cs="Times New Roman"/>
                <w:sz w:val="22"/>
                <w:szCs w:val="22"/>
              </w:rPr>
              <w:t>главный специалист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D82824" w:rsidRPr="00D82824" w:rsidTr="00D82824">
        <w:trPr>
          <w:trHeight w:val="446"/>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D82824" w:rsidRPr="008E6AEC" w:rsidRDefault="008E6AEC" w:rsidP="00D82824">
            <w:pPr>
              <w:pStyle w:val="ConsPlusNormal"/>
              <w:ind w:firstLine="0"/>
              <w:jc w:val="both"/>
              <w:rPr>
                <w:rFonts w:ascii="Times New Roman" w:hAnsi="Times New Roman" w:cs="Times New Roman"/>
                <w:bCs/>
              </w:rPr>
            </w:pPr>
            <w:r w:rsidRPr="008E6AEC">
              <w:rPr>
                <w:rFonts w:ascii="Times New Roman" w:hAnsi="Times New Roman"/>
              </w:rPr>
              <w:t>Совершенствование системы социальной профилактики правонарушений, повышение уровня правовой грамотности для формирования правосознания жителей сельского поселения Ларьяк</w:t>
            </w:r>
          </w:p>
        </w:tc>
      </w:tr>
      <w:tr w:rsidR="00D82824" w:rsidRPr="00D82824" w:rsidTr="00D82824">
        <w:trPr>
          <w:trHeight w:val="311"/>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D82824" w:rsidRPr="008E6AEC" w:rsidRDefault="008E6AEC" w:rsidP="00D82824">
            <w:pPr>
              <w:pStyle w:val="ConsPlusNormal"/>
              <w:ind w:firstLine="0"/>
              <w:jc w:val="both"/>
              <w:rPr>
                <w:rFonts w:ascii="Times New Roman" w:hAnsi="Times New Roman" w:cs="Times New Roman"/>
              </w:rPr>
            </w:pPr>
            <w:r w:rsidRPr="008E6AEC">
              <w:rPr>
                <w:rFonts w:ascii="Times New Roman" w:hAnsi="Times New Roman"/>
              </w:rPr>
              <w:t>Профилактика правонарушений в сельском поселении Ларьяк и вовлечение общественности в сфере охраны общественного порядка в предупреждение правонарушений</w:t>
            </w:r>
          </w:p>
        </w:tc>
      </w:tr>
      <w:tr w:rsidR="00D82824" w:rsidRPr="00D82824" w:rsidTr="008E6AEC">
        <w:trPr>
          <w:trHeight w:val="249"/>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D82824" w:rsidRPr="00D82824" w:rsidRDefault="00D82824" w:rsidP="00D82824">
            <w:pPr>
              <w:pStyle w:val="ConsPlusNormal"/>
              <w:ind w:firstLine="0"/>
              <w:jc w:val="both"/>
              <w:rPr>
                <w:rFonts w:ascii="Times New Roman" w:hAnsi="Times New Roman" w:cs="Times New Roman"/>
                <w:i/>
              </w:rPr>
            </w:pPr>
          </w:p>
        </w:tc>
      </w:tr>
      <w:tr w:rsidR="00D82824" w:rsidRPr="00D82824" w:rsidTr="00E1291B">
        <w:trPr>
          <w:trHeight w:val="417"/>
          <w:jc w:val="center"/>
        </w:trPr>
        <w:tc>
          <w:tcPr>
            <w:tcW w:w="2767" w:type="dxa"/>
            <w:vMerge w:val="restart"/>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D82824" w:rsidRPr="00D82824" w:rsidRDefault="00D82824" w:rsidP="00D82824">
            <w:pPr>
              <w:pStyle w:val="ConsPlusNormal"/>
              <w:ind w:firstLine="11"/>
              <w:jc w:val="center"/>
              <w:rPr>
                <w:rFonts w:ascii="Times New Roman" w:hAnsi="Times New Roman" w:cs="Times New Roman"/>
              </w:rPr>
            </w:pPr>
            <w:r w:rsidRPr="00D82824">
              <w:rPr>
                <w:rFonts w:ascii="Times New Roman" w:hAnsi="Times New Roman" w:cs="Times New Roman"/>
              </w:rPr>
              <w:t xml:space="preserve">№ </w:t>
            </w:r>
            <w:proofErr w:type="gramStart"/>
            <w:r w:rsidRPr="00D82824">
              <w:rPr>
                <w:rFonts w:ascii="Times New Roman" w:hAnsi="Times New Roman" w:cs="Times New Roman"/>
              </w:rPr>
              <w:t>п</w:t>
            </w:r>
            <w:proofErr w:type="gramEnd"/>
            <w:r w:rsidRPr="00D82824">
              <w:rPr>
                <w:rFonts w:ascii="Times New Roman" w:hAnsi="Times New Roman" w:cs="Times New Roman"/>
              </w:rPr>
              <w:t>/п</w:t>
            </w:r>
          </w:p>
        </w:tc>
        <w:tc>
          <w:tcPr>
            <w:tcW w:w="1701" w:type="dxa"/>
            <w:vMerge w:val="restart"/>
          </w:tcPr>
          <w:p w:rsidR="00D82824" w:rsidRPr="00D82824" w:rsidRDefault="00D82824"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D82824" w:rsidRPr="00D82824" w:rsidRDefault="00D82824" w:rsidP="00D82824">
            <w:pPr>
              <w:pStyle w:val="ConsPlusNormal"/>
              <w:ind w:firstLine="12"/>
              <w:jc w:val="center"/>
              <w:rPr>
                <w:rFonts w:ascii="Times New Roman" w:hAnsi="Times New Roman" w:cs="Times New Roman"/>
              </w:rPr>
            </w:pPr>
          </w:p>
        </w:tc>
        <w:tc>
          <w:tcPr>
            <w:tcW w:w="1905" w:type="dxa"/>
            <w:vMerge w:val="restart"/>
          </w:tcPr>
          <w:p w:rsidR="00D82824" w:rsidRPr="00D82824" w:rsidRDefault="00D82824"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D82824" w:rsidRPr="00D82824" w:rsidRDefault="00D82824" w:rsidP="00D82824">
            <w:pPr>
              <w:pStyle w:val="ConsPlusNormal"/>
              <w:ind w:firstLine="13"/>
              <w:jc w:val="center"/>
              <w:rPr>
                <w:rFonts w:ascii="Times New Roman" w:hAnsi="Times New Roman" w:cs="Times New Roman"/>
                <w:strike/>
              </w:rPr>
            </w:pPr>
          </w:p>
        </w:tc>
        <w:tc>
          <w:tcPr>
            <w:tcW w:w="7597" w:type="dxa"/>
            <w:gridSpan w:val="8"/>
          </w:tcPr>
          <w:p w:rsidR="00D82824" w:rsidRPr="00D82824" w:rsidRDefault="00D82824"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D82824" w:rsidRPr="00D82824" w:rsidTr="00D82824">
        <w:trPr>
          <w:trHeight w:val="1935"/>
          <w:jc w:val="center"/>
        </w:trPr>
        <w:tc>
          <w:tcPr>
            <w:tcW w:w="2767" w:type="dxa"/>
            <w:vMerge/>
          </w:tcPr>
          <w:p w:rsidR="00D82824" w:rsidRPr="00D82824" w:rsidRDefault="00D82824" w:rsidP="00D82824">
            <w:pPr>
              <w:pStyle w:val="ConsPlusNormal"/>
              <w:contextualSpacing/>
              <w:jc w:val="center"/>
              <w:rPr>
                <w:rFonts w:ascii="Times New Roman" w:hAnsi="Times New Roman" w:cs="Times New Roman"/>
              </w:rPr>
            </w:pPr>
          </w:p>
        </w:tc>
        <w:tc>
          <w:tcPr>
            <w:tcW w:w="566" w:type="dxa"/>
            <w:vMerge/>
          </w:tcPr>
          <w:p w:rsidR="00D82824" w:rsidRPr="00D82824" w:rsidRDefault="00D82824" w:rsidP="00D82824">
            <w:pPr>
              <w:pStyle w:val="ConsPlusNormal"/>
              <w:jc w:val="center"/>
              <w:rPr>
                <w:rFonts w:ascii="Times New Roman" w:hAnsi="Times New Roman" w:cs="Times New Roman"/>
              </w:rPr>
            </w:pPr>
          </w:p>
        </w:tc>
        <w:tc>
          <w:tcPr>
            <w:tcW w:w="1701" w:type="dxa"/>
            <w:vMerge/>
          </w:tcPr>
          <w:p w:rsidR="00D82824" w:rsidRPr="00D82824" w:rsidRDefault="00D82824" w:rsidP="00D82824">
            <w:pPr>
              <w:pStyle w:val="ConsPlusNormal"/>
              <w:jc w:val="center"/>
              <w:rPr>
                <w:rFonts w:ascii="Times New Roman" w:hAnsi="Times New Roman" w:cs="Times New Roman"/>
              </w:rPr>
            </w:pPr>
          </w:p>
        </w:tc>
        <w:tc>
          <w:tcPr>
            <w:tcW w:w="1905" w:type="dxa"/>
            <w:vMerge/>
          </w:tcPr>
          <w:p w:rsidR="00D82824" w:rsidRPr="00D82824" w:rsidRDefault="00D82824" w:rsidP="00D82824">
            <w:pPr>
              <w:pStyle w:val="ConsPlusNormal"/>
              <w:jc w:val="center"/>
              <w:rPr>
                <w:rFonts w:ascii="Times New Roman" w:hAnsi="Times New Roman" w:cs="Times New Roman"/>
              </w:rPr>
            </w:pPr>
          </w:p>
        </w:tc>
        <w:tc>
          <w:tcPr>
            <w:tcW w:w="1278" w:type="dxa"/>
          </w:tcPr>
          <w:p w:rsidR="00D82824" w:rsidRPr="00D82824" w:rsidRDefault="00D82824"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D82824" w:rsidRPr="00D82824" w:rsidRDefault="00D82824"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D82824" w:rsidRPr="00D82824" w:rsidRDefault="00D82824"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D82824" w:rsidRPr="00D82824" w:rsidRDefault="00D82824"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D82824" w:rsidRPr="00D82824" w:rsidRDefault="00D82824"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D82824" w:rsidRPr="00D82824" w:rsidRDefault="00D82824"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D82824" w:rsidRPr="00D82824" w:rsidRDefault="00D82824"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632DCC" w:rsidRPr="00D82824" w:rsidTr="00632DCC">
        <w:trPr>
          <w:trHeight w:val="2920"/>
          <w:jc w:val="center"/>
        </w:trPr>
        <w:tc>
          <w:tcPr>
            <w:tcW w:w="2767" w:type="dxa"/>
            <w:vMerge/>
          </w:tcPr>
          <w:p w:rsidR="00632DCC" w:rsidRPr="00D82824" w:rsidRDefault="00632DCC" w:rsidP="00D82824">
            <w:pPr>
              <w:pStyle w:val="ConsPlusNormal"/>
              <w:contextualSpacing/>
              <w:jc w:val="center"/>
              <w:rPr>
                <w:rFonts w:ascii="Times New Roman" w:hAnsi="Times New Roman" w:cs="Times New Roman"/>
              </w:rPr>
            </w:pPr>
          </w:p>
        </w:tc>
        <w:tc>
          <w:tcPr>
            <w:tcW w:w="566" w:type="dxa"/>
          </w:tcPr>
          <w:p w:rsidR="00632DCC" w:rsidRPr="00D82824" w:rsidRDefault="00632DCC" w:rsidP="00E1291B">
            <w:pPr>
              <w:pStyle w:val="ConsPlusNormal"/>
              <w:ind w:firstLine="11"/>
              <w:rPr>
                <w:rFonts w:ascii="Times New Roman" w:hAnsi="Times New Roman" w:cs="Times New Roman"/>
              </w:rPr>
            </w:pPr>
            <w:r>
              <w:rPr>
                <w:rFonts w:ascii="Times New Roman" w:hAnsi="Times New Roman" w:cs="Times New Roman"/>
              </w:rPr>
              <w:t>1</w:t>
            </w:r>
          </w:p>
        </w:tc>
        <w:tc>
          <w:tcPr>
            <w:tcW w:w="1701" w:type="dxa"/>
          </w:tcPr>
          <w:p w:rsidR="00632DCC" w:rsidRPr="00944246" w:rsidRDefault="00632DCC" w:rsidP="00A94C63">
            <w:pPr>
              <w:pStyle w:val="ConsPlusNormal"/>
              <w:ind w:firstLine="0"/>
              <w:jc w:val="both"/>
              <w:rPr>
                <w:rFonts w:ascii="Times New Roman" w:hAnsi="Times New Roman" w:cs="Times New Roman"/>
                <w:sz w:val="22"/>
                <w:szCs w:val="22"/>
              </w:rPr>
            </w:pPr>
            <w:r w:rsidRPr="00672A08">
              <w:rPr>
                <w:rFonts w:ascii="Times New Roman" w:hAnsi="Times New Roman" w:cs="Times New Roman"/>
                <w:sz w:val="22"/>
                <w:szCs w:val="22"/>
              </w:rPr>
              <w:t>Уровень преступности (число зарегистри</w:t>
            </w:r>
            <w:r>
              <w:rPr>
                <w:rFonts w:ascii="Times New Roman" w:hAnsi="Times New Roman" w:cs="Times New Roman"/>
                <w:sz w:val="22"/>
                <w:szCs w:val="22"/>
              </w:rPr>
              <w:t>ро</w:t>
            </w:r>
            <w:r w:rsidRPr="00672A08">
              <w:rPr>
                <w:rFonts w:ascii="Times New Roman" w:hAnsi="Times New Roman" w:cs="Times New Roman"/>
                <w:sz w:val="22"/>
                <w:szCs w:val="22"/>
              </w:rPr>
              <w:t>ванных преступлений на 100 тыс. человек населения), ед.</w:t>
            </w:r>
          </w:p>
        </w:tc>
        <w:tc>
          <w:tcPr>
            <w:tcW w:w="1905" w:type="dxa"/>
          </w:tcPr>
          <w:p w:rsidR="00632DCC" w:rsidRPr="00EF5E08" w:rsidRDefault="00632DCC" w:rsidP="00A94C63">
            <w:pPr>
              <w:autoSpaceDE w:val="0"/>
              <w:autoSpaceDN w:val="0"/>
              <w:adjustRightInd w:val="0"/>
              <w:jc w:val="both"/>
              <w:rPr>
                <w:bCs/>
                <w:kern w:val="36"/>
              </w:rPr>
            </w:pPr>
            <w:r>
              <w:rPr>
                <w:rFonts w:ascii="Times New Roman" w:eastAsia="Calibri" w:hAnsi="Times New Roman"/>
                <w:color w:val="000000"/>
                <w:lang w:eastAsia="en-US"/>
              </w:rPr>
              <w:t>Федеральный закон Российской Федерации</w:t>
            </w:r>
            <w:r w:rsidRPr="00656102">
              <w:rPr>
                <w:rFonts w:ascii="Times New Roman" w:eastAsia="Calibri" w:hAnsi="Times New Roman"/>
                <w:color w:val="000000"/>
                <w:lang w:eastAsia="en-US"/>
              </w:rPr>
              <w:t xml:space="preserve"> от 23.06.2016 №182-ФЗ</w:t>
            </w:r>
            <w:r>
              <w:rPr>
                <w:rFonts w:ascii="Times New Roman" w:eastAsia="Calibri" w:hAnsi="Times New Roman"/>
                <w:color w:val="000000"/>
                <w:lang w:eastAsia="en-US"/>
              </w:rPr>
              <w:t xml:space="preserve"> </w:t>
            </w:r>
            <w:r w:rsidRPr="00656102">
              <w:rPr>
                <w:rFonts w:ascii="Times New Roman" w:eastAsia="Calibri" w:hAnsi="Times New Roman"/>
                <w:color w:val="000000"/>
                <w:lang w:eastAsia="en-US"/>
              </w:rPr>
              <w:t>«Об основах системы профилактики правонарушений в Российской Федерации</w:t>
            </w:r>
          </w:p>
        </w:tc>
        <w:tc>
          <w:tcPr>
            <w:tcW w:w="1278" w:type="dxa"/>
          </w:tcPr>
          <w:p w:rsidR="00632DCC" w:rsidRPr="00632DCC" w:rsidRDefault="00632DCC" w:rsidP="00A94C63">
            <w:pPr>
              <w:jc w:val="center"/>
              <w:rPr>
                <w:sz w:val="20"/>
                <w:szCs w:val="20"/>
              </w:rPr>
            </w:pPr>
            <w:r w:rsidRPr="00632DCC">
              <w:rPr>
                <w:rFonts w:eastAsia="Calibri"/>
                <w:sz w:val="20"/>
                <w:szCs w:val="20"/>
                <w:lang w:eastAsia="en-US"/>
              </w:rPr>
              <w:t>805</w:t>
            </w:r>
          </w:p>
        </w:tc>
        <w:tc>
          <w:tcPr>
            <w:tcW w:w="848"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785</w:t>
            </w:r>
          </w:p>
        </w:tc>
        <w:tc>
          <w:tcPr>
            <w:tcW w:w="853"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760</w:t>
            </w:r>
          </w:p>
        </w:tc>
        <w:tc>
          <w:tcPr>
            <w:tcW w:w="992"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745</w:t>
            </w:r>
          </w:p>
        </w:tc>
        <w:tc>
          <w:tcPr>
            <w:tcW w:w="994" w:type="dxa"/>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730</w:t>
            </w:r>
          </w:p>
        </w:tc>
        <w:tc>
          <w:tcPr>
            <w:tcW w:w="1276" w:type="dxa"/>
            <w:gridSpan w:val="2"/>
          </w:tcPr>
          <w:p w:rsidR="00632DCC" w:rsidRPr="00632DCC" w:rsidRDefault="00632DCC" w:rsidP="00A94C63">
            <w:pPr>
              <w:jc w:val="center"/>
              <w:rPr>
                <w:rFonts w:eastAsia="Calibri"/>
                <w:sz w:val="20"/>
                <w:szCs w:val="20"/>
                <w:lang w:eastAsia="en-US"/>
              </w:rPr>
            </w:pPr>
            <w:r w:rsidRPr="00632DCC">
              <w:rPr>
                <w:rFonts w:eastAsia="Calibri"/>
                <w:sz w:val="20"/>
                <w:szCs w:val="20"/>
                <w:lang w:eastAsia="en-US"/>
              </w:rPr>
              <w:t>710</w:t>
            </w:r>
          </w:p>
        </w:tc>
        <w:tc>
          <w:tcPr>
            <w:tcW w:w="1356" w:type="dxa"/>
          </w:tcPr>
          <w:p w:rsidR="00632DCC" w:rsidRPr="00632DCC" w:rsidRDefault="00632DCC" w:rsidP="00F84298">
            <w:pPr>
              <w:pStyle w:val="ConsPlusNormal"/>
              <w:ind w:firstLine="0"/>
              <w:jc w:val="center"/>
              <w:rPr>
                <w:rFonts w:ascii="Times New Roman" w:hAnsi="Times New Roman" w:cs="Times New Roman"/>
                <w:color w:val="000000"/>
                <w:sz w:val="22"/>
                <w:szCs w:val="22"/>
              </w:rPr>
            </w:pPr>
            <w:r w:rsidRPr="00632DCC">
              <w:rPr>
                <w:rFonts w:ascii="Times New Roman" w:hAnsi="Times New Roman" w:cs="Times New Roman"/>
                <w:color w:val="000000"/>
                <w:sz w:val="22"/>
                <w:szCs w:val="22"/>
              </w:rPr>
              <w:t>главный специалист администрации сельского поселения Ларьяк/</w:t>
            </w:r>
            <w:r w:rsidRPr="00632DCC">
              <w:rPr>
                <w:rFonts w:ascii="Times New Roman" w:hAnsi="Times New Roman" w:cs="Times New Roman"/>
                <w:sz w:val="22"/>
                <w:szCs w:val="22"/>
              </w:rPr>
              <w:t xml:space="preserve"> главный специалист Ю.Н. Палагина</w:t>
            </w:r>
          </w:p>
        </w:tc>
      </w:tr>
      <w:tr w:rsidR="00632DCC" w:rsidRPr="00D82824" w:rsidTr="00632DCC">
        <w:trPr>
          <w:trHeight w:val="20"/>
          <w:jc w:val="center"/>
        </w:trPr>
        <w:tc>
          <w:tcPr>
            <w:tcW w:w="2767" w:type="dxa"/>
            <w:vMerge/>
          </w:tcPr>
          <w:p w:rsidR="00632DCC" w:rsidRPr="00D82824" w:rsidRDefault="00632DCC" w:rsidP="00D82824">
            <w:pPr>
              <w:pStyle w:val="ConsPlusNormal"/>
              <w:contextualSpacing/>
              <w:jc w:val="center"/>
              <w:rPr>
                <w:rFonts w:ascii="Times New Roman" w:hAnsi="Times New Roman" w:cs="Times New Roman"/>
              </w:rPr>
            </w:pPr>
          </w:p>
        </w:tc>
        <w:tc>
          <w:tcPr>
            <w:tcW w:w="566" w:type="dxa"/>
          </w:tcPr>
          <w:p w:rsidR="00632DCC" w:rsidRPr="00D82824" w:rsidRDefault="00632DCC" w:rsidP="00632DCC">
            <w:pPr>
              <w:pStyle w:val="ConsPlusNormal"/>
              <w:ind w:firstLine="11"/>
              <w:rPr>
                <w:rFonts w:ascii="Times New Roman" w:hAnsi="Times New Roman" w:cs="Times New Roman"/>
              </w:rPr>
            </w:pPr>
            <w:r w:rsidRPr="00D82824">
              <w:rPr>
                <w:rFonts w:ascii="Times New Roman" w:hAnsi="Times New Roman" w:cs="Times New Roman"/>
              </w:rPr>
              <w:t xml:space="preserve"> </w:t>
            </w:r>
            <w:r>
              <w:rPr>
                <w:rFonts w:ascii="Times New Roman" w:hAnsi="Times New Roman" w:cs="Times New Roman"/>
              </w:rPr>
              <w:t>2</w:t>
            </w:r>
            <w:r w:rsidRPr="00D82824">
              <w:rPr>
                <w:rFonts w:ascii="Times New Roman" w:hAnsi="Times New Roman" w:cs="Times New Roman"/>
              </w:rPr>
              <w:t xml:space="preserve"> .</w:t>
            </w:r>
          </w:p>
        </w:tc>
        <w:tc>
          <w:tcPr>
            <w:tcW w:w="1701" w:type="dxa"/>
          </w:tcPr>
          <w:p w:rsidR="00632DCC" w:rsidRPr="00944246" w:rsidRDefault="00632DCC" w:rsidP="00F84298">
            <w:pPr>
              <w:pStyle w:val="ConsPlusNormal"/>
              <w:ind w:firstLine="0"/>
              <w:jc w:val="both"/>
              <w:rPr>
                <w:rFonts w:ascii="Times New Roman" w:hAnsi="Times New Roman" w:cs="Times New Roman"/>
                <w:sz w:val="22"/>
                <w:szCs w:val="22"/>
              </w:rPr>
            </w:pPr>
            <w:r w:rsidRPr="00672A08">
              <w:rPr>
                <w:rFonts w:ascii="Times New Roman" w:hAnsi="Times New Roman" w:cs="Times New Roman"/>
                <w:sz w:val="22"/>
                <w:szCs w:val="22"/>
              </w:rPr>
              <w:t xml:space="preserve">Уровень преступности </w:t>
            </w:r>
            <w:r>
              <w:rPr>
                <w:rFonts w:ascii="Times New Roman" w:hAnsi="Times New Roman" w:cs="Times New Roman"/>
                <w:sz w:val="22"/>
                <w:szCs w:val="22"/>
              </w:rPr>
              <w:t xml:space="preserve">на улице и в общественных местах </w:t>
            </w:r>
            <w:r w:rsidRPr="00672A08">
              <w:rPr>
                <w:rFonts w:ascii="Times New Roman" w:hAnsi="Times New Roman" w:cs="Times New Roman"/>
                <w:sz w:val="22"/>
                <w:szCs w:val="22"/>
              </w:rPr>
              <w:t>(число зарегистри</w:t>
            </w:r>
            <w:r>
              <w:rPr>
                <w:rFonts w:ascii="Times New Roman" w:hAnsi="Times New Roman" w:cs="Times New Roman"/>
                <w:sz w:val="22"/>
                <w:szCs w:val="22"/>
              </w:rPr>
              <w:t>ро</w:t>
            </w:r>
            <w:r w:rsidRPr="00672A08">
              <w:rPr>
                <w:rFonts w:ascii="Times New Roman" w:hAnsi="Times New Roman" w:cs="Times New Roman"/>
                <w:sz w:val="22"/>
                <w:szCs w:val="22"/>
              </w:rPr>
              <w:t>ванных преступлений на 100 тыс. человек населения), ед.</w:t>
            </w:r>
          </w:p>
        </w:tc>
        <w:tc>
          <w:tcPr>
            <w:tcW w:w="1905" w:type="dxa"/>
          </w:tcPr>
          <w:p w:rsidR="00632DCC" w:rsidRPr="008F19B2" w:rsidRDefault="00632DCC" w:rsidP="008F19B2">
            <w:pPr>
              <w:spacing w:after="150" w:line="288" w:lineRule="atLeast"/>
              <w:outlineLvl w:val="0"/>
              <w:rPr>
                <w:rFonts w:ascii="Times New Roman" w:eastAsia="Times New Roman" w:hAnsi="Times New Roman" w:cs="Times New Roman"/>
                <w:bCs/>
                <w:color w:val="000000"/>
                <w:spacing w:val="3"/>
                <w:kern w:val="36"/>
              </w:rPr>
            </w:pPr>
            <w:r w:rsidRPr="00DA02C8">
              <w:rPr>
                <w:rFonts w:ascii="Times New Roman" w:eastAsia="Times New Roman" w:hAnsi="Times New Roman" w:cs="Times New Roman"/>
                <w:bCs/>
                <w:color w:val="000000"/>
                <w:spacing w:val="3"/>
                <w:kern w:val="36"/>
              </w:rPr>
              <w:t>Федеральный закон от 23 июня 2016 г. N 182-ФЗ "Об основах системы профилактики правонарушений в Российской Федерации"</w:t>
            </w:r>
          </w:p>
        </w:tc>
        <w:tc>
          <w:tcPr>
            <w:tcW w:w="1278" w:type="dxa"/>
          </w:tcPr>
          <w:p w:rsidR="00632DCC" w:rsidRPr="00632DCC" w:rsidRDefault="00632DCC" w:rsidP="00F84298">
            <w:pPr>
              <w:jc w:val="center"/>
              <w:rPr>
                <w:rFonts w:ascii="Times New Roman" w:hAnsi="Times New Roman" w:cs="Times New Roman"/>
              </w:rPr>
            </w:pPr>
            <w:r w:rsidRPr="00632DCC">
              <w:rPr>
                <w:rFonts w:ascii="Times New Roman" w:eastAsia="Calibri" w:hAnsi="Times New Roman" w:cs="Times New Roman"/>
                <w:lang w:eastAsia="en-US"/>
              </w:rPr>
              <w:t>218</w:t>
            </w:r>
          </w:p>
        </w:tc>
        <w:tc>
          <w:tcPr>
            <w:tcW w:w="848"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218</w:t>
            </w:r>
          </w:p>
        </w:tc>
        <w:tc>
          <w:tcPr>
            <w:tcW w:w="853"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216</w:t>
            </w:r>
          </w:p>
        </w:tc>
        <w:tc>
          <w:tcPr>
            <w:tcW w:w="992"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214</w:t>
            </w:r>
          </w:p>
        </w:tc>
        <w:tc>
          <w:tcPr>
            <w:tcW w:w="994" w:type="dxa"/>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212</w:t>
            </w:r>
          </w:p>
        </w:tc>
        <w:tc>
          <w:tcPr>
            <w:tcW w:w="1276" w:type="dxa"/>
            <w:gridSpan w:val="2"/>
          </w:tcPr>
          <w:p w:rsidR="00632DCC" w:rsidRPr="00632DCC" w:rsidRDefault="00632DCC" w:rsidP="00F84298">
            <w:pPr>
              <w:jc w:val="center"/>
              <w:rPr>
                <w:rFonts w:ascii="Times New Roman" w:eastAsia="Calibri" w:hAnsi="Times New Roman" w:cs="Times New Roman"/>
                <w:lang w:eastAsia="en-US"/>
              </w:rPr>
            </w:pPr>
            <w:r w:rsidRPr="00632DCC">
              <w:rPr>
                <w:rFonts w:ascii="Times New Roman" w:eastAsia="Calibri" w:hAnsi="Times New Roman" w:cs="Times New Roman"/>
                <w:lang w:eastAsia="en-US"/>
              </w:rPr>
              <w:t>200</w:t>
            </w:r>
          </w:p>
        </w:tc>
        <w:tc>
          <w:tcPr>
            <w:tcW w:w="1356" w:type="dxa"/>
          </w:tcPr>
          <w:p w:rsidR="00632DCC" w:rsidRPr="00632DCC" w:rsidRDefault="00632DCC" w:rsidP="00F84298">
            <w:pPr>
              <w:pStyle w:val="ConsPlusNormal"/>
              <w:ind w:firstLine="0"/>
              <w:jc w:val="center"/>
              <w:rPr>
                <w:rFonts w:ascii="Times New Roman" w:hAnsi="Times New Roman" w:cs="Times New Roman"/>
                <w:sz w:val="22"/>
                <w:szCs w:val="22"/>
              </w:rPr>
            </w:pPr>
            <w:r w:rsidRPr="00632DCC">
              <w:rPr>
                <w:rFonts w:ascii="Times New Roman" w:hAnsi="Times New Roman" w:cs="Times New Roman"/>
                <w:color w:val="000000"/>
                <w:sz w:val="22"/>
                <w:szCs w:val="22"/>
              </w:rPr>
              <w:t>главный специалист администрации сельского поселения Ларьяк/</w:t>
            </w:r>
            <w:r w:rsidRPr="00632DCC">
              <w:rPr>
                <w:rFonts w:ascii="Times New Roman" w:hAnsi="Times New Roman" w:cs="Times New Roman"/>
                <w:sz w:val="22"/>
                <w:szCs w:val="22"/>
              </w:rPr>
              <w:t xml:space="preserve"> главный специалист Ю.Н. Палагина</w:t>
            </w:r>
          </w:p>
        </w:tc>
      </w:tr>
      <w:tr w:rsidR="00632DCC" w:rsidRPr="00D82824" w:rsidTr="00D82824">
        <w:trPr>
          <w:trHeight w:val="20"/>
          <w:jc w:val="center"/>
        </w:trPr>
        <w:tc>
          <w:tcPr>
            <w:tcW w:w="2767" w:type="dxa"/>
            <w:vMerge w:val="restart"/>
          </w:tcPr>
          <w:p w:rsidR="00632DCC" w:rsidRPr="00D82824" w:rsidRDefault="00632DC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632DCC" w:rsidRPr="00D82824" w:rsidRDefault="00632DCC" w:rsidP="00D82824">
            <w:pPr>
              <w:pStyle w:val="ConsPlusNormal"/>
              <w:ind w:firstLine="160"/>
              <w:contextualSpacing/>
              <w:jc w:val="center"/>
              <w:rPr>
                <w:rFonts w:ascii="Times New Roman" w:hAnsi="Times New Roman" w:cs="Times New Roman"/>
              </w:rPr>
            </w:pPr>
          </w:p>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vMerge w:val="restart"/>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632DCC" w:rsidRPr="00D82824" w:rsidRDefault="00632DCC"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632DCC" w:rsidRPr="00D82824" w:rsidTr="00D82824">
        <w:trPr>
          <w:trHeight w:val="453"/>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vMerge/>
          </w:tcPr>
          <w:p w:rsidR="00632DCC" w:rsidRPr="00D82824" w:rsidRDefault="00632DCC" w:rsidP="00D82824">
            <w:pPr>
              <w:pStyle w:val="ConsPlusNormal"/>
              <w:ind w:firstLine="153"/>
              <w:jc w:val="center"/>
              <w:rPr>
                <w:rFonts w:ascii="Times New Roman" w:hAnsi="Times New Roman" w:cs="Times New Roman"/>
              </w:rPr>
            </w:pPr>
          </w:p>
        </w:tc>
        <w:tc>
          <w:tcPr>
            <w:tcW w:w="1905" w:type="dxa"/>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632DCC" w:rsidRPr="00D82824" w:rsidRDefault="00632DCC" w:rsidP="00D82824">
            <w:pPr>
              <w:pStyle w:val="ConsPlusNormal"/>
              <w:ind w:firstLine="5"/>
              <w:jc w:val="center"/>
              <w:rPr>
                <w:rFonts w:ascii="Times New Roman" w:hAnsi="Times New Roman" w:cs="Times New Roman"/>
              </w:rPr>
            </w:pPr>
            <w:r w:rsidRPr="00D82824">
              <w:rPr>
                <w:rFonts w:ascii="Times New Roman" w:hAnsi="Times New Roman" w:cs="Times New Roman"/>
              </w:rPr>
              <w:t>20</w:t>
            </w:r>
            <w:r w:rsidRPr="00D82824">
              <w:rPr>
                <w:rFonts w:ascii="Times New Roman" w:hAnsi="Times New Roman" w:cs="Times New Roman"/>
              </w:rPr>
              <w:softHyphen/>
              <w:t>22</w:t>
            </w:r>
          </w:p>
        </w:tc>
        <w:tc>
          <w:tcPr>
            <w:tcW w:w="1701" w:type="dxa"/>
            <w:gridSpan w:val="2"/>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632DCC" w:rsidRPr="00D82824" w:rsidRDefault="00632DCC"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632DCC" w:rsidRPr="00D82824" w:rsidRDefault="00632DCC"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632DCC" w:rsidRPr="00D82824" w:rsidRDefault="00632DCC"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632DCC" w:rsidRPr="00D82824" w:rsidTr="00D82824">
        <w:trPr>
          <w:trHeight w:val="221"/>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1278" w:type="dxa"/>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1701" w:type="dxa"/>
            <w:gridSpan w:val="2"/>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1986" w:type="dxa"/>
            <w:gridSpan w:val="2"/>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1276" w:type="dxa"/>
            <w:gridSpan w:val="2"/>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trHeight w:val="20"/>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trHeight w:val="20"/>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trHeight w:val="20"/>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632DCC" w:rsidRPr="00D82824" w:rsidTr="00D82824">
        <w:trPr>
          <w:jc w:val="center"/>
        </w:trPr>
        <w:tc>
          <w:tcPr>
            <w:tcW w:w="2767" w:type="dxa"/>
            <w:vMerge/>
          </w:tcPr>
          <w:p w:rsidR="00632DCC" w:rsidRPr="00D82824" w:rsidRDefault="00632DCC" w:rsidP="00D82824">
            <w:pPr>
              <w:pStyle w:val="ConsPlusNormal"/>
              <w:ind w:firstLine="160"/>
              <w:contextualSpacing/>
              <w:jc w:val="center"/>
              <w:rPr>
                <w:rFonts w:ascii="Times New Roman" w:hAnsi="Times New Roman" w:cs="Times New Roman"/>
              </w:rPr>
            </w:pPr>
          </w:p>
        </w:tc>
        <w:tc>
          <w:tcPr>
            <w:tcW w:w="2267" w:type="dxa"/>
            <w:gridSpan w:val="2"/>
          </w:tcPr>
          <w:p w:rsidR="00632DCC" w:rsidRPr="00D82824" w:rsidRDefault="00632DCC"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632DCC" w:rsidRPr="008E6AEC" w:rsidRDefault="00632DCC"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bl>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D82824" w:rsidRDefault="00D82824" w:rsidP="00D82824">
      <w:pPr>
        <w:widowControl w:val="0"/>
        <w:autoSpaceDE w:val="0"/>
        <w:autoSpaceDN w:val="0"/>
        <w:ind w:right="678"/>
      </w:pPr>
    </w:p>
    <w:p w:rsidR="008F19B2" w:rsidRDefault="008F19B2" w:rsidP="00D82824">
      <w:pPr>
        <w:widowControl w:val="0"/>
        <w:autoSpaceDE w:val="0"/>
        <w:autoSpaceDN w:val="0"/>
        <w:ind w:right="678"/>
      </w:pPr>
    </w:p>
    <w:p w:rsidR="008F19B2" w:rsidRDefault="008F19B2"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0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2603"/>
        <w:gridCol w:w="2033"/>
        <w:gridCol w:w="1539"/>
        <w:gridCol w:w="1338"/>
        <w:gridCol w:w="1353"/>
        <w:gridCol w:w="31"/>
        <w:gridCol w:w="1246"/>
        <w:gridCol w:w="1419"/>
        <w:gridCol w:w="1413"/>
        <w:gridCol w:w="1558"/>
      </w:tblGrid>
      <w:tr w:rsidR="00D82824" w:rsidRPr="00D82824" w:rsidTr="000800E6">
        <w:tc>
          <w:tcPr>
            <w:tcW w:w="38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27"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46"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9"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56" w:type="pct"/>
            <w:gridSpan w:val="7"/>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5"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31" w:type="pct"/>
            <w:gridSpan w:val="6"/>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40"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96"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5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44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95"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0800E6">
        <w:tc>
          <w:tcPr>
            <w:tcW w:w="38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27"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4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40"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9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5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44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9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0800E6">
        <w:tc>
          <w:tcPr>
            <w:tcW w:w="5000" w:type="pct"/>
            <w:gridSpan w:val="11"/>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CC2AB7" w:rsidRPr="00D82824" w:rsidTr="00CC2AB7">
        <w:tc>
          <w:tcPr>
            <w:tcW w:w="382" w:type="pct"/>
            <w:vMerge w:val="restart"/>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bookmarkStart w:id="0" w:name="_GoBack" w:colFirst="2" w:colLast="3"/>
            <w:r>
              <w:rPr>
                <w:rFonts w:ascii="Times New Roman" w:hAnsi="Times New Roman" w:cs="Times New Roman"/>
                <w:sz w:val="20"/>
                <w:szCs w:val="20"/>
              </w:rPr>
              <w:t>1</w:t>
            </w:r>
          </w:p>
        </w:tc>
        <w:tc>
          <w:tcPr>
            <w:tcW w:w="827" w:type="pct"/>
            <w:vMerge w:val="restart"/>
            <w:shd w:val="clear" w:color="auto" w:fill="auto"/>
          </w:tcPr>
          <w:p w:rsidR="00CC2AB7" w:rsidRPr="00931459" w:rsidRDefault="00CC2AB7" w:rsidP="006A7DDA">
            <w:pPr>
              <w:widowControl w:val="0"/>
              <w:autoSpaceDE w:val="0"/>
              <w:autoSpaceDN w:val="0"/>
              <w:adjustRightInd w:val="0"/>
              <w:spacing w:after="0"/>
              <w:jc w:val="both"/>
              <w:rPr>
                <w:rFonts w:ascii="Times New Roman" w:hAnsi="Times New Roman" w:cs="Times New Roman"/>
              </w:rPr>
            </w:pPr>
            <w:r w:rsidRPr="008F19B2">
              <w:rPr>
                <w:rFonts w:ascii="Times New Roman" w:hAnsi="Times New Roman" w:cs="Times New Roman"/>
              </w:rPr>
              <w:t>Основное мероприятие «Создание условий для профилактики правонарушений»</w:t>
            </w:r>
            <w:r>
              <w:rPr>
                <w:rFonts w:ascii="Times New Roman" w:hAnsi="Times New Roman" w:cs="Times New Roman"/>
              </w:rPr>
              <w:t>(1,2)</w:t>
            </w:r>
          </w:p>
        </w:tc>
        <w:tc>
          <w:tcPr>
            <w:tcW w:w="646" w:type="pct"/>
            <w:vMerge w:val="restart"/>
            <w:shd w:val="clear" w:color="auto" w:fill="auto"/>
          </w:tcPr>
          <w:p w:rsidR="00CC2AB7" w:rsidRPr="00D82824" w:rsidRDefault="00CC2AB7" w:rsidP="00D82824">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Главный специалист администрации сельского поселения Ларьяк/Главный специалист Ю.Н. Палагина</w:t>
            </w: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49"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40"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396"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CC2AB7" w:rsidRPr="00D82824" w:rsidTr="00CC2AB7">
        <w:tc>
          <w:tcPr>
            <w:tcW w:w="382"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CC2AB7" w:rsidRPr="00931459" w:rsidRDefault="00CC2AB7"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CC2AB7" w:rsidRPr="00D82824" w:rsidRDefault="00CC2AB7"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0" w:type="pct"/>
            <w:gridSpan w:val="2"/>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396"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CC2AB7" w:rsidRPr="00D82824" w:rsidTr="00CC2AB7">
        <w:tc>
          <w:tcPr>
            <w:tcW w:w="1209" w:type="pct"/>
            <w:gridSpan w:val="2"/>
            <w:vMerge w:val="restar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46" w:type="pct"/>
            <w:vMerge w:val="restart"/>
            <w:shd w:val="clear" w:color="auto" w:fill="auto"/>
            <w:vAlign w:val="center"/>
          </w:tcPr>
          <w:p w:rsidR="00CC2AB7" w:rsidRPr="00DF102E" w:rsidRDefault="00CC2AB7" w:rsidP="006A715D">
            <w:pPr>
              <w:spacing w:after="0" w:line="240" w:lineRule="auto"/>
              <w:rPr>
                <w:rFonts w:ascii="Times New Roman" w:hAnsi="Times New Roman"/>
                <w:sz w:val="24"/>
                <w:szCs w:val="24"/>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vAlign w:val="center"/>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CC2AB7" w:rsidRPr="00D82824" w:rsidTr="00CC2AB7">
        <w:tc>
          <w:tcPr>
            <w:tcW w:w="1209" w:type="pct"/>
            <w:gridSpan w:val="2"/>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46"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p>
        </w:tc>
        <w:tc>
          <w:tcPr>
            <w:tcW w:w="425"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30"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06" w:type="pct"/>
            <w:gridSpan w:val="2"/>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51"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49"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95" w:type="pc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r>
      <w:tr w:rsidR="00CC2AB7" w:rsidRPr="00D82824" w:rsidTr="00CC2AB7">
        <w:tc>
          <w:tcPr>
            <w:tcW w:w="1209" w:type="pct"/>
            <w:gridSpan w:val="2"/>
            <w:vMerge w:val="restart"/>
            <w:shd w:val="clear" w:color="auto" w:fill="auto"/>
          </w:tcPr>
          <w:p w:rsidR="00CC2AB7" w:rsidRPr="00D82824" w:rsidRDefault="00CC2AB7" w:rsidP="0072513C">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 </w:t>
            </w:r>
            <w:r w:rsidRPr="0032249A">
              <w:rPr>
                <w:rFonts w:ascii="Times New Roman" w:hAnsi="Times New Roman" w:cs="Times New Roman"/>
                <w:sz w:val="20"/>
                <w:szCs w:val="20"/>
              </w:rPr>
              <w:t>(</w:t>
            </w:r>
            <w:r>
              <w:rPr>
                <w:rFonts w:ascii="Times New Roman" w:hAnsi="Times New Roman" w:cs="Times New Roman"/>
                <w:sz w:val="20"/>
                <w:szCs w:val="20"/>
              </w:rPr>
              <w:t>Главный специалист администрации сельского поселения Ларьяк</w:t>
            </w:r>
            <w:r w:rsidRPr="0032249A">
              <w:rPr>
                <w:rFonts w:ascii="Times New Roman" w:hAnsi="Times New Roman" w:cs="Times New Roman"/>
                <w:sz w:val="20"/>
                <w:szCs w:val="20"/>
              </w:rPr>
              <w:t>)</w:t>
            </w:r>
          </w:p>
        </w:tc>
        <w:tc>
          <w:tcPr>
            <w:tcW w:w="646" w:type="pct"/>
            <w:vMerge w:val="restart"/>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147,0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49,0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73,5</w:t>
            </w:r>
          </w:p>
        </w:tc>
        <w:tc>
          <w:tcPr>
            <w:tcW w:w="430"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06" w:type="pct"/>
            <w:gridSpan w:val="2"/>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51" w:type="pct"/>
            <w:shd w:val="clear" w:color="auto" w:fill="auto"/>
          </w:tcPr>
          <w:p w:rsidR="00CC2AB7" w:rsidRPr="008E6AEC" w:rsidRDefault="00CC2AB7" w:rsidP="00F84298">
            <w:pPr>
              <w:spacing w:after="0" w:line="240" w:lineRule="auto"/>
              <w:jc w:val="center"/>
              <w:rPr>
                <w:rFonts w:ascii="Times New Roman" w:hAnsi="Times New Roman" w:cs="Times New Roman"/>
              </w:rPr>
            </w:pPr>
            <w:r w:rsidRPr="008E6AEC">
              <w:rPr>
                <w:rFonts w:ascii="Times New Roman" w:hAnsi="Times New Roman" w:cs="Times New Roman"/>
              </w:rPr>
              <w:t>24,5</w:t>
            </w:r>
          </w:p>
        </w:tc>
        <w:tc>
          <w:tcPr>
            <w:tcW w:w="449"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CC2AB7" w:rsidRPr="00D82824" w:rsidRDefault="00CC2AB7"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C2AB7" w:rsidRPr="00D82824" w:rsidTr="00CC2AB7">
        <w:tc>
          <w:tcPr>
            <w:tcW w:w="1209" w:type="pct"/>
            <w:gridSpan w:val="2"/>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CC2AB7" w:rsidRPr="00D82824" w:rsidRDefault="00CC2AB7"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CC2AB7" w:rsidRPr="00D82824" w:rsidRDefault="00CC2AB7" w:rsidP="00CC2AB7">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30"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06" w:type="pct"/>
            <w:gridSpan w:val="2"/>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51"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49"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CC2AB7" w:rsidRPr="008E6AEC" w:rsidRDefault="00CC2AB7" w:rsidP="00AD60D8">
            <w:pPr>
              <w:spacing w:after="0" w:line="240" w:lineRule="auto"/>
              <w:jc w:val="center"/>
              <w:rPr>
                <w:rFonts w:ascii="Times New Roman" w:hAnsi="Times New Roman" w:cs="Times New Roman"/>
              </w:rPr>
            </w:pPr>
            <w:r w:rsidRPr="008E6AEC">
              <w:rPr>
                <w:rFonts w:ascii="Times New Roman" w:hAnsi="Times New Roman" w:cs="Times New Roman"/>
              </w:rPr>
              <w:t>0,0</w:t>
            </w:r>
          </w:p>
        </w:tc>
      </w:tr>
      <w:bookmarkEnd w:id="0"/>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632DCC" w:rsidRDefault="00632DCC"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812"/>
      </w:tblGrid>
      <w:tr w:rsidR="00A0341E" w:rsidRPr="00D502F6" w:rsidTr="000800E6">
        <w:trPr>
          <w:trHeight w:val="664"/>
        </w:trPr>
        <w:tc>
          <w:tcPr>
            <w:tcW w:w="1560" w:type="dxa"/>
            <w:tcBorders>
              <w:bottom w:val="single" w:sz="4" w:space="0" w:color="auto"/>
            </w:tcBorders>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наименование структурного элемента</w:t>
            </w:r>
          </w:p>
        </w:tc>
        <w:tc>
          <w:tcPr>
            <w:tcW w:w="5387" w:type="dxa"/>
            <w:tcBorders>
              <w:bottom w:val="single" w:sz="4" w:space="0" w:color="auto"/>
            </w:tcBorders>
            <w:shd w:val="clear" w:color="auto" w:fill="auto"/>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Направление расходов структурного элемента</w:t>
            </w:r>
          </w:p>
        </w:tc>
        <w:tc>
          <w:tcPr>
            <w:tcW w:w="5812" w:type="dxa"/>
            <w:shd w:val="clear" w:color="auto" w:fill="auto"/>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 xml:space="preserve">Наименование порядка, номер приложения </w:t>
            </w:r>
          </w:p>
          <w:p w:rsidR="00A0341E" w:rsidRPr="008F19B2" w:rsidRDefault="00A0341E" w:rsidP="00A0341E">
            <w:pPr>
              <w:spacing w:after="0" w:line="240" w:lineRule="auto"/>
              <w:jc w:val="center"/>
              <w:rPr>
                <w:rFonts w:ascii="Times New Roman" w:eastAsia="Calibri" w:hAnsi="Times New Roman" w:cs="Times New Roman"/>
                <w:lang w:eastAsia="en-US"/>
              </w:rPr>
            </w:pPr>
          </w:p>
        </w:tc>
      </w:tr>
      <w:tr w:rsidR="00A0341E" w:rsidRPr="00D502F6" w:rsidTr="000800E6">
        <w:tc>
          <w:tcPr>
            <w:tcW w:w="1560"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1</w:t>
            </w:r>
          </w:p>
        </w:tc>
        <w:tc>
          <w:tcPr>
            <w:tcW w:w="3118"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2</w:t>
            </w:r>
          </w:p>
        </w:tc>
        <w:tc>
          <w:tcPr>
            <w:tcW w:w="5387"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3</w:t>
            </w:r>
          </w:p>
        </w:tc>
        <w:tc>
          <w:tcPr>
            <w:tcW w:w="5812"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4</w:t>
            </w:r>
          </w:p>
        </w:tc>
      </w:tr>
      <w:tr w:rsidR="00E1291B" w:rsidRPr="00D502F6" w:rsidTr="000800E6">
        <w:tc>
          <w:tcPr>
            <w:tcW w:w="15877" w:type="dxa"/>
            <w:gridSpan w:val="4"/>
            <w:shd w:val="clear" w:color="auto" w:fill="auto"/>
          </w:tcPr>
          <w:p w:rsidR="00E1291B" w:rsidRPr="008F19B2" w:rsidRDefault="00E1291B" w:rsidP="00F84298">
            <w:pPr>
              <w:pStyle w:val="ConsPlusNormal"/>
              <w:ind w:firstLine="0"/>
              <w:jc w:val="both"/>
              <w:rPr>
                <w:rFonts w:ascii="Times New Roman" w:hAnsi="Times New Roman" w:cs="Times New Roman"/>
                <w:bCs/>
                <w:sz w:val="22"/>
                <w:szCs w:val="22"/>
              </w:rPr>
            </w:pPr>
            <w:r w:rsidRPr="008F19B2">
              <w:rPr>
                <w:rFonts w:ascii="Times New Roman" w:hAnsi="Times New Roman"/>
                <w:sz w:val="22"/>
                <w:szCs w:val="22"/>
              </w:rPr>
              <w:t>Цель 1. Совершенствование системы социальной профилактики правонарушений, повышение уровня правовой грамотности для формирования правосознания жителей сельского поселения Ларьяк</w:t>
            </w:r>
          </w:p>
        </w:tc>
      </w:tr>
      <w:tr w:rsidR="00E1291B" w:rsidRPr="00D502F6" w:rsidTr="000800E6">
        <w:tc>
          <w:tcPr>
            <w:tcW w:w="15877" w:type="dxa"/>
            <w:gridSpan w:val="4"/>
            <w:shd w:val="clear" w:color="auto" w:fill="auto"/>
          </w:tcPr>
          <w:p w:rsidR="00E1291B" w:rsidRPr="008F19B2" w:rsidRDefault="00E1291B" w:rsidP="00F84298">
            <w:pPr>
              <w:pStyle w:val="ConsPlusNormal"/>
              <w:ind w:firstLine="0"/>
              <w:jc w:val="both"/>
              <w:rPr>
                <w:rFonts w:ascii="Times New Roman" w:hAnsi="Times New Roman" w:cs="Times New Roman"/>
                <w:sz w:val="22"/>
                <w:szCs w:val="22"/>
              </w:rPr>
            </w:pPr>
            <w:r w:rsidRPr="008F19B2">
              <w:rPr>
                <w:rFonts w:ascii="Times New Roman" w:hAnsi="Times New Roman"/>
                <w:sz w:val="22"/>
                <w:szCs w:val="22"/>
              </w:rPr>
              <w:t>Задача 2. Профилактика правонарушений в сельском поселении Ларьяк и вовлечение общественности в сфере охраны общественного порядка в предупреждение правонарушений</w:t>
            </w:r>
          </w:p>
        </w:tc>
      </w:tr>
      <w:tr w:rsidR="00A0341E" w:rsidRPr="00D502F6" w:rsidTr="000800E6">
        <w:trPr>
          <w:trHeight w:val="1605"/>
        </w:trPr>
        <w:tc>
          <w:tcPr>
            <w:tcW w:w="1560" w:type="dxa"/>
            <w:shd w:val="clear" w:color="auto" w:fill="auto"/>
            <w:hideMark/>
          </w:tcPr>
          <w:p w:rsidR="00A0341E" w:rsidRPr="008F19B2" w:rsidRDefault="006713D7"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1</w:t>
            </w:r>
          </w:p>
        </w:tc>
        <w:tc>
          <w:tcPr>
            <w:tcW w:w="3118" w:type="dxa"/>
            <w:shd w:val="clear" w:color="auto" w:fill="auto"/>
          </w:tcPr>
          <w:p w:rsidR="00A0341E" w:rsidRPr="008F19B2" w:rsidRDefault="00E1291B" w:rsidP="00A0341E">
            <w:pPr>
              <w:spacing w:after="0" w:line="240" w:lineRule="auto"/>
              <w:jc w:val="both"/>
              <w:rPr>
                <w:rFonts w:ascii="Times New Roman" w:eastAsia="Calibri" w:hAnsi="Times New Roman" w:cs="Times New Roman"/>
                <w:lang w:eastAsia="en-US"/>
              </w:rPr>
            </w:pPr>
            <w:r w:rsidRPr="008F19B2">
              <w:rPr>
                <w:rFonts w:ascii="Times New Roman" w:hAnsi="Times New Roman" w:cs="Times New Roman"/>
              </w:rPr>
              <w:t>Основное мероприятие «Создание условий для профилактики правонарушений»</w:t>
            </w:r>
          </w:p>
        </w:tc>
        <w:tc>
          <w:tcPr>
            <w:tcW w:w="5387" w:type="dxa"/>
            <w:shd w:val="clear" w:color="auto" w:fill="auto"/>
          </w:tcPr>
          <w:p w:rsidR="00A0341E" w:rsidRPr="008F19B2" w:rsidRDefault="00E1291B" w:rsidP="008F19B2">
            <w:pPr>
              <w:spacing w:after="0" w:line="240" w:lineRule="auto"/>
              <w:rPr>
                <w:rFonts w:ascii="Times New Roman" w:hAnsi="Times New Roman" w:cs="Times New Roman"/>
              </w:rPr>
            </w:pPr>
            <w:r w:rsidRPr="008F19B2">
              <w:rPr>
                <w:rFonts w:ascii="Times New Roman" w:eastAsia="Times New Roman" w:hAnsi="Times New Roman" w:cs="Times New Roman"/>
              </w:rPr>
              <w:t xml:space="preserve">Личное страхование народных дружинников, а так же приобретение (изготовление) форменной одежды, отличительной символики, удостоверений, стимулирование народных дружинников на период участия в проводимых территориальными органами внутренних дел (полицией) или иными правоохранительными органами мероприятиях по охране общественного порядка </w:t>
            </w:r>
          </w:p>
        </w:tc>
        <w:tc>
          <w:tcPr>
            <w:tcW w:w="5812" w:type="dxa"/>
            <w:shd w:val="clear" w:color="auto" w:fill="auto"/>
          </w:tcPr>
          <w:p w:rsidR="00A0341E" w:rsidRPr="008F19B2" w:rsidRDefault="00667C4C" w:rsidP="00671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Постановление администрации </w:t>
            </w:r>
            <w:proofErr w:type="spellStart"/>
            <w:r>
              <w:rPr>
                <w:rFonts w:ascii="Times New Roman" w:hAnsi="Times New Roman" w:cs="Times New Roman"/>
              </w:rPr>
              <w:t>с.п</w:t>
            </w:r>
            <w:proofErr w:type="spellEnd"/>
            <w:r>
              <w:rPr>
                <w:rFonts w:ascii="Times New Roman" w:hAnsi="Times New Roman" w:cs="Times New Roman"/>
              </w:rPr>
              <w:t>. Ларьяк № 95-п от 15.09.2015г. «</w:t>
            </w:r>
            <w:hyperlink r:id="rId10" w:history="1">
              <w:r w:rsidRPr="00667C4C">
                <w:rPr>
                  <w:rStyle w:val="a6"/>
                  <w:rFonts w:ascii="Times New Roman" w:hAnsi="Times New Roman" w:cs="Times New Roman"/>
                  <w:color w:val="auto"/>
                  <w:u w:val="none"/>
                  <w:shd w:val="clear" w:color="auto" w:fill="FFFFFF"/>
                </w:rPr>
                <w:t>Об утверждении Положения об оказании поддержки гражданам и их объединениям, участвующим в охране общественного порядка, создании условий для деятельности народной дружины на территории сельского поселения Ларьяк</w:t>
              </w:r>
            </w:hyperlink>
            <w:r w:rsidRPr="00667C4C">
              <w:rPr>
                <w:rFonts w:ascii="Times New Roman" w:hAnsi="Times New Roman" w:cs="Times New Roman"/>
              </w:rPr>
              <w:t>»</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B0311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показателя на момент окончания действия </w:t>
            </w:r>
            <w:proofErr w:type="gramStart"/>
            <w:r w:rsidRPr="00A0341E">
              <w:rPr>
                <w:rFonts w:ascii="Times New Roman" w:hAnsi="Times New Roman" w:cs="Times New Roman"/>
              </w:rPr>
              <w:t>муниципальной</w:t>
            </w:r>
            <w:proofErr w:type="gramEnd"/>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B03111">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B03111">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B03111">
        <w:trPr>
          <w:trHeight w:val="26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B5" w:rsidRDefault="006B42B5">
      <w:pPr>
        <w:spacing w:after="0" w:line="240" w:lineRule="auto"/>
      </w:pPr>
      <w:r>
        <w:separator/>
      </w:r>
    </w:p>
  </w:endnote>
  <w:endnote w:type="continuationSeparator" w:id="0">
    <w:p w:rsidR="006B42B5" w:rsidRDefault="006B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B5" w:rsidRDefault="006B42B5">
      <w:pPr>
        <w:spacing w:after="0" w:line="240" w:lineRule="auto"/>
      </w:pPr>
      <w:r>
        <w:separator/>
      </w:r>
    </w:p>
  </w:footnote>
  <w:footnote w:type="continuationSeparator" w:id="0">
    <w:p w:rsidR="006B42B5" w:rsidRDefault="006B4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D8"/>
    <w:rsid w:val="00006ED1"/>
    <w:rsid w:val="0006539E"/>
    <w:rsid w:val="00072E37"/>
    <w:rsid w:val="000800E6"/>
    <w:rsid w:val="000B6F40"/>
    <w:rsid w:val="000D0B4B"/>
    <w:rsid w:val="000E283F"/>
    <w:rsid w:val="000E6CCC"/>
    <w:rsid w:val="0013498A"/>
    <w:rsid w:val="0014580A"/>
    <w:rsid w:val="001576F4"/>
    <w:rsid w:val="00194E62"/>
    <w:rsid w:val="001D571F"/>
    <w:rsid w:val="001E2D8C"/>
    <w:rsid w:val="0020111B"/>
    <w:rsid w:val="00240862"/>
    <w:rsid w:val="002706D6"/>
    <w:rsid w:val="002D3B88"/>
    <w:rsid w:val="002D51FB"/>
    <w:rsid w:val="002E12E7"/>
    <w:rsid w:val="002F647A"/>
    <w:rsid w:val="0031338D"/>
    <w:rsid w:val="00320E40"/>
    <w:rsid w:val="0032249A"/>
    <w:rsid w:val="00333649"/>
    <w:rsid w:val="00346470"/>
    <w:rsid w:val="003C1303"/>
    <w:rsid w:val="00440EB3"/>
    <w:rsid w:val="004A066B"/>
    <w:rsid w:val="004A4E3C"/>
    <w:rsid w:val="00501F43"/>
    <w:rsid w:val="00567A14"/>
    <w:rsid w:val="005B3E43"/>
    <w:rsid w:val="005C30DA"/>
    <w:rsid w:val="005F166D"/>
    <w:rsid w:val="006247DD"/>
    <w:rsid w:val="00632DCC"/>
    <w:rsid w:val="00667C4C"/>
    <w:rsid w:val="006713D7"/>
    <w:rsid w:val="006A715D"/>
    <w:rsid w:val="006A7DDA"/>
    <w:rsid w:val="006B42B5"/>
    <w:rsid w:val="006D1A6F"/>
    <w:rsid w:val="006E57CF"/>
    <w:rsid w:val="0072513C"/>
    <w:rsid w:val="00745AAC"/>
    <w:rsid w:val="00775D8E"/>
    <w:rsid w:val="0079472D"/>
    <w:rsid w:val="007F4618"/>
    <w:rsid w:val="00841988"/>
    <w:rsid w:val="0084208A"/>
    <w:rsid w:val="0085407B"/>
    <w:rsid w:val="00860DA2"/>
    <w:rsid w:val="008E6AEC"/>
    <w:rsid w:val="008F19B2"/>
    <w:rsid w:val="00900B89"/>
    <w:rsid w:val="00910141"/>
    <w:rsid w:val="00931459"/>
    <w:rsid w:val="009571F8"/>
    <w:rsid w:val="009E5C95"/>
    <w:rsid w:val="009F1024"/>
    <w:rsid w:val="009F2C30"/>
    <w:rsid w:val="00A0341E"/>
    <w:rsid w:val="00A9353A"/>
    <w:rsid w:val="00AA1082"/>
    <w:rsid w:val="00AB2D8E"/>
    <w:rsid w:val="00AB72F7"/>
    <w:rsid w:val="00AC05D4"/>
    <w:rsid w:val="00AD105C"/>
    <w:rsid w:val="00AE5996"/>
    <w:rsid w:val="00AF6A43"/>
    <w:rsid w:val="00B52F64"/>
    <w:rsid w:val="00B61B50"/>
    <w:rsid w:val="00BC6C7A"/>
    <w:rsid w:val="00BD4CD8"/>
    <w:rsid w:val="00BE09B4"/>
    <w:rsid w:val="00C0279D"/>
    <w:rsid w:val="00C0376E"/>
    <w:rsid w:val="00C4250A"/>
    <w:rsid w:val="00C80B20"/>
    <w:rsid w:val="00C96EF3"/>
    <w:rsid w:val="00CB7518"/>
    <w:rsid w:val="00CC2AB7"/>
    <w:rsid w:val="00CE3EF5"/>
    <w:rsid w:val="00CF0A2E"/>
    <w:rsid w:val="00D41D2C"/>
    <w:rsid w:val="00D502F6"/>
    <w:rsid w:val="00D5533B"/>
    <w:rsid w:val="00D82824"/>
    <w:rsid w:val="00D96F9D"/>
    <w:rsid w:val="00DB3513"/>
    <w:rsid w:val="00DE10FE"/>
    <w:rsid w:val="00E1291B"/>
    <w:rsid w:val="00E92FA1"/>
    <w:rsid w:val="00EC04C8"/>
    <w:rsid w:val="00F02931"/>
    <w:rsid w:val="00F03E57"/>
    <w:rsid w:val="00F22C17"/>
    <w:rsid w:val="00F45DD8"/>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aff7">
    <w:name w:val="Заголовок"/>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8">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4">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5">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6">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9">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a">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b">
    <w:name w:val="Subtitle"/>
    <w:basedOn w:val="af5"/>
    <w:next w:val="a0"/>
    <w:link w:val="affc"/>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c">
    <w:name w:val="Подзаголовок Знак"/>
    <w:basedOn w:val="a1"/>
    <w:link w:val="affb"/>
    <w:uiPriority w:val="99"/>
    <w:rsid w:val="00D41D2C"/>
    <w:rPr>
      <w:rFonts w:ascii="Arial" w:eastAsia="Times New Roman" w:hAnsi="Arial" w:cs="Arial"/>
      <w:spacing w:val="-16"/>
      <w:kern w:val="1"/>
      <w:sz w:val="32"/>
      <w:szCs w:val="32"/>
      <w:lang w:eastAsia="ar-SA"/>
    </w:rPr>
  </w:style>
  <w:style w:type="paragraph" w:customStyle="1" w:styleId="affd">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e">
    <w:name w:val="Рисунок"/>
    <w:basedOn w:val="a"/>
    <w:next w:val="1f7"/>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7">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f">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0">
    <w:name w:val="Подзаголовок главы"/>
    <w:basedOn w:val="affb"/>
    <w:uiPriority w:val="99"/>
    <w:rsid w:val="00D41D2C"/>
  </w:style>
  <w:style w:type="paragraph" w:customStyle="1" w:styleId="afff1">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8">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2">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3">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4">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5">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7">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8"/>
    <w:uiPriority w:val="99"/>
    <w:rsid w:val="00D41D2C"/>
    <w:pPr>
      <w:ind w:left="1800"/>
    </w:pPr>
  </w:style>
  <w:style w:type="paragraph" w:customStyle="1" w:styleId="312">
    <w:name w:val="Список 31"/>
    <w:basedOn w:val="aff8"/>
    <w:uiPriority w:val="99"/>
    <w:rsid w:val="00D41D2C"/>
    <w:pPr>
      <w:ind w:left="2160"/>
    </w:pPr>
  </w:style>
  <w:style w:type="paragraph" w:customStyle="1" w:styleId="41">
    <w:name w:val="Список 41"/>
    <w:basedOn w:val="aff8"/>
    <w:uiPriority w:val="99"/>
    <w:rsid w:val="00D41D2C"/>
    <w:pPr>
      <w:ind w:left="2520"/>
    </w:pPr>
  </w:style>
  <w:style w:type="paragraph" w:customStyle="1" w:styleId="510">
    <w:name w:val="Список 51"/>
    <w:basedOn w:val="aff8"/>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9">
    <w:name w:val="Продолжение списка1"/>
    <w:basedOn w:val="aff8"/>
    <w:uiPriority w:val="99"/>
    <w:rsid w:val="00D41D2C"/>
    <w:pPr>
      <w:ind w:firstLine="0"/>
    </w:pPr>
  </w:style>
  <w:style w:type="paragraph" w:customStyle="1" w:styleId="215">
    <w:name w:val="Продолжение списка 21"/>
    <w:basedOn w:val="1f9"/>
    <w:uiPriority w:val="99"/>
    <w:rsid w:val="00D41D2C"/>
    <w:pPr>
      <w:ind w:left="2160"/>
    </w:pPr>
  </w:style>
  <w:style w:type="paragraph" w:customStyle="1" w:styleId="314">
    <w:name w:val="Продолжение списка 31"/>
    <w:basedOn w:val="1f9"/>
    <w:uiPriority w:val="99"/>
    <w:rsid w:val="00D41D2C"/>
    <w:pPr>
      <w:ind w:left="2520"/>
    </w:pPr>
  </w:style>
  <w:style w:type="paragraph" w:customStyle="1" w:styleId="411">
    <w:name w:val="Продолжение списка 41"/>
    <w:basedOn w:val="1f9"/>
    <w:uiPriority w:val="99"/>
    <w:rsid w:val="00D41D2C"/>
    <w:pPr>
      <w:ind w:left="2880"/>
    </w:pPr>
  </w:style>
  <w:style w:type="paragraph" w:customStyle="1" w:styleId="512">
    <w:name w:val="Продолжение списка 51"/>
    <w:basedOn w:val="1f9"/>
    <w:uiPriority w:val="99"/>
    <w:rsid w:val="00D41D2C"/>
    <w:pPr>
      <w:ind w:left="3240"/>
    </w:pPr>
  </w:style>
  <w:style w:type="paragraph" w:customStyle="1" w:styleId="1fa">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a"/>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41D2C"/>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8">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9">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a">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b">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c">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d">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e">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d">
    <w:name w:val="E-mail Signature"/>
    <w:basedOn w:val="a"/>
    <w:link w:val="afffe"/>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e">
    <w:name w:val="Электронная подпись Знак"/>
    <w:basedOn w:val="a1"/>
    <w:link w:val="afffd"/>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0">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0"/>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1">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f">
    <w:name w:val="annotation text"/>
    <w:basedOn w:val="a"/>
    <w:link w:val="affff0"/>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0">
    <w:name w:val="Текст примечания Знак"/>
    <w:basedOn w:val="a1"/>
    <w:link w:val="affff"/>
    <w:uiPriority w:val="99"/>
    <w:semiHidden/>
    <w:rsid w:val="00D41D2C"/>
    <w:rPr>
      <w:rFonts w:ascii="Times New Roman" w:eastAsia="Times New Roman" w:hAnsi="Times New Roman" w:cs="Times New Roman"/>
      <w:sz w:val="20"/>
      <w:szCs w:val="20"/>
      <w:lang w:eastAsia="ar-SA"/>
    </w:rPr>
  </w:style>
  <w:style w:type="paragraph" w:styleId="affff1">
    <w:name w:val="annotation subject"/>
    <w:basedOn w:val="1ff1"/>
    <w:next w:val="1ff1"/>
    <w:link w:val="affff2"/>
    <w:rsid w:val="00D41D2C"/>
    <w:rPr>
      <w:b/>
      <w:bCs/>
    </w:rPr>
  </w:style>
  <w:style w:type="character" w:customStyle="1" w:styleId="affff2">
    <w:name w:val="Тема примечания Знак"/>
    <w:basedOn w:val="affff0"/>
    <w:link w:val="affff1"/>
    <w:rsid w:val="00D41D2C"/>
    <w:rPr>
      <w:rFonts w:ascii="Times New Roman" w:eastAsia="Times New Roman" w:hAnsi="Times New Roman" w:cs="Times New Roman"/>
      <w:b/>
      <w:bCs/>
      <w:sz w:val="20"/>
      <w:szCs w:val="20"/>
      <w:lang w:eastAsia="ar-SA"/>
    </w:rPr>
  </w:style>
  <w:style w:type="paragraph" w:customStyle="1" w:styleId="1ff2">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3">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3">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4">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5">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6">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7">
    <w:name w:val="Заголовок титульного листа"/>
    <w:basedOn w:val="affff3"/>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a">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b">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c">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4">
    <w:name w:val="Маркированный список1"/>
    <w:basedOn w:val="1f8"/>
    <w:uiPriority w:val="99"/>
    <w:rsid w:val="00D41D2C"/>
    <w:pPr>
      <w:tabs>
        <w:tab w:val="left" w:pos="1026"/>
      </w:tabs>
      <w:ind w:left="-2245"/>
    </w:pPr>
  </w:style>
  <w:style w:type="paragraph" w:customStyle="1" w:styleId="affffd">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e">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5">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f">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0">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6">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7">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1">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7"/>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2">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9">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3">
    <w:name w:val="Заголовок таблици"/>
    <w:basedOn w:val="1ff9"/>
    <w:uiPriority w:val="99"/>
    <w:rsid w:val="00D41D2C"/>
    <w:rPr>
      <w:sz w:val="22"/>
    </w:rPr>
  </w:style>
  <w:style w:type="paragraph" w:customStyle="1" w:styleId="afffff4">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5">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6">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5"/>
    <w:uiPriority w:val="99"/>
    <w:rsid w:val="00D41D2C"/>
    <w:pPr>
      <w:tabs>
        <w:tab w:val="right" w:leader="dot" w:pos="9637"/>
      </w:tabs>
      <w:ind w:left="2547" w:firstLine="0"/>
    </w:pPr>
  </w:style>
  <w:style w:type="paragraph" w:customStyle="1" w:styleId="afffff7">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8">
    <w:name w:val="Plain Text"/>
    <w:basedOn w:val="a"/>
    <w:link w:val="afffff9"/>
    <w:uiPriority w:val="99"/>
    <w:rsid w:val="00D41D2C"/>
    <w:pPr>
      <w:spacing w:after="0" w:line="240" w:lineRule="auto"/>
    </w:pPr>
    <w:rPr>
      <w:rFonts w:ascii="Courier New" w:eastAsia="Times New Roman" w:hAnsi="Courier New" w:cs="Courier New"/>
      <w:sz w:val="20"/>
      <w:szCs w:val="20"/>
    </w:rPr>
  </w:style>
  <w:style w:type="character" w:customStyle="1" w:styleId="afffff9">
    <w:name w:val="Текст Знак"/>
    <w:basedOn w:val="a1"/>
    <w:link w:val="afffff8"/>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a">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a">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b">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c">
    <w:name w:val="footnote text"/>
    <w:basedOn w:val="a"/>
    <w:link w:val="afffffd"/>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d">
    <w:name w:val="Текст сноски Знак"/>
    <w:basedOn w:val="a1"/>
    <w:link w:val="afffffc"/>
    <w:uiPriority w:val="99"/>
    <w:rsid w:val="00D41D2C"/>
    <w:rPr>
      <w:rFonts w:ascii="Times New Roman" w:eastAsia="Times New Roman" w:hAnsi="Times New Roman" w:cs="Times New Roman"/>
      <w:sz w:val="20"/>
      <w:szCs w:val="20"/>
      <w:lang w:eastAsia="ru-RU"/>
    </w:rPr>
  </w:style>
  <w:style w:type="character" w:styleId="afffffe">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f">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0">
    <w:name w:val="Placeholder Text"/>
    <w:basedOn w:val="a1"/>
    <w:uiPriority w:val="99"/>
    <w:semiHidden/>
    <w:rsid w:val="00D41D2C"/>
    <w:rPr>
      <w:color w:val="808080"/>
    </w:rPr>
  </w:style>
  <w:style w:type="numbering" w:customStyle="1" w:styleId="1ffb">
    <w:name w:val="Нет списка1"/>
    <w:next w:val="a3"/>
    <w:uiPriority w:val="99"/>
    <w:semiHidden/>
    <w:unhideWhenUsed/>
    <w:rsid w:val="00D41D2C"/>
  </w:style>
  <w:style w:type="paragraph" w:styleId="affffff1">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2">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3">
    <w:name w:val="Цветовое выделение"/>
    <w:rsid w:val="00D41D2C"/>
    <w:rPr>
      <w:b/>
      <w:bCs/>
      <w:color w:val="000080"/>
    </w:rPr>
  </w:style>
  <w:style w:type="character" w:customStyle="1" w:styleId="affffff4">
    <w:name w:val="Гипертекстовая ссылка"/>
    <w:basedOn w:val="affffff3"/>
    <w:rsid w:val="00D41D2C"/>
    <w:rPr>
      <w:b/>
      <w:bCs/>
      <w:color w:val="008000"/>
    </w:rPr>
  </w:style>
  <w:style w:type="paragraph" w:customStyle="1" w:styleId="affffff5">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6">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c">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7">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8">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d">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9">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e">
    <w:name w:val="Текст выноски Знак1"/>
    <w:basedOn w:val="a1"/>
    <w:uiPriority w:val="99"/>
    <w:semiHidden/>
    <w:locked/>
    <w:rsid w:val="00D41D2C"/>
    <w:rPr>
      <w:rFonts w:ascii="Tahoma" w:hAnsi="Tahoma" w:cs="Tahoma"/>
      <w:sz w:val="16"/>
      <w:szCs w:val="16"/>
    </w:rPr>
  </w:style>
  <w:style w:type="character" w:customStyle="1" w:styleId="1fff">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aff7">
    <w:name w:val="Заголовок"/>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8">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4">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5">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6">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9">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a">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b">
    <w:name w:val="Subtitle"/>
    <w:basedOn w:val="af5"/>
    <w:next w:val="a0"/>
    <w:link w:val="affc"/>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c">
    <w:name w:val="Подзаголовок Знак"/>
    <w:basedOn w:val="a1"/>
    <w:link w:val="affb"/>
    <w:uiPriority w:val="99"/>
    <w:rsid w:val="00D41D2C"/>
    <w:rPr>
      <w:rFonts w:ascii="Arial" w:eastAsia="Times New Roman" w:hAnsi="Arial" w:cs="Arial"/>
      <w:spacing w:val="-16"/>
      <w:kern w:val="1"/>
      <w:sz w:val="32"/>
      <w:szCs w:val="32"/>
      <w:lang w:eastAsia="ar-SA"/>
    </w:rPr>
  </w:style>
  <w:style w:type="paragraph" w:customStyle="1" w:styleId="affd">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e">
    <w:name w:val="Рисунок"/>
    <w:basedOn w:val="a"/>
    <w:next w:val="1f7"/>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7">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f">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0">
    <w:name w:val="Подзаголовок главы"/>
    <w:basedOn w:val="affb"/>
    <w:uiPriority w:val="99"/>
    <w:rsid w:val="00D41D2C"/>
  </w:style>
  <w:style w:type="paragraph" w:customStyle="1" w:styleId="afff1">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8">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2">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3">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4">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5">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7">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8"/>
    <w:uiPriority w:val="99"/>
    <w:rsid w:val="00D41D2C"/>
    <w:pPr>
      <w:ind w:left="1800"/>
    </w:pPr>
  </w:style>
  <w:style w:type="paragraph" w:customStyle="1" w:styleId="312">
    <w:name w:val="Список 31"/>
    <w:basedOn w:val="aff8"/>
    <w:uiPriority w:val="99"/>
    <w:rsid w:val="00D41D2C"/>
    <w:pPr>
      <w:ind w:left="2160"/>
    </w:pPr>
  </w:style>
  <w:style w:type="paragraph" w:customStyle="1" w:styleId="41">
    <w:name w:val="Список 41"/>
    <w:basedOn w:val="aff8"/>
    <w:uiPriority w:val="99"/>
    <w:rsid w:val="00D41D2C"/>
    <w:pPr>
      <w:ind w:left="2520"/>
    </w:pPr>
  </w:style>
  <w:style w:type="paragraph" w:customStyle="1" w:styleId="510">
    <w:name w:val="Список 51"/>
    <w:basedOn w:val="aff8"/>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9">
    <w:name w:val="Продолжение списка1"/>
    <w:basedOn w:val="aff8"/>
    <w:uiPriority w:val="99"/>
    <w:rsid w:val="00D41D2C"/>
    <w:pPr>
      <w:ind w:firstLine="0"/>
    </w:pPr>
  </w:style>
  <w:style w:type="paragraph" w:customStyle="1" w:styleId="215">
    <w:name w:val="Продолжение списка 21"/>
    <w:basedOn w:val="1f9"/>
    <w:uiPriority w:val="99"/>
    <w:rsid w:val="00D41D2C"/>
    <w:pPr>
      <w:ind w:left="2160"/>
    </w:pPr>
  </w:style>
  <w:style w:type="paragraph" w:customStyle="1" w:styleId="314">
    <w:name w:val="Продолжение списка 31"/>
    <w:basedOn w:val="1f9"/>
    <w:uiPriority w:val="99"/>
    <w:rsid w:val="00D41D2C"/>
    <w:pPr>
      <w:ind w:left="2520"/>
    </w:pPr>
  </w:style>
  <w:style w:type="paragraph" w:customStyle="1" w:styleId="411">
    <w:name w:val="Продолжение списка 41"/>
    <w:basedOn w:val="1f9"/>
    <w:uiPriority w:val="99"/>
    <w:rsid w:val="00D41D2C"/>
    <w:pPr>
      <w:ind w:left="2880"/>
    </w:pPr>
  </w:style>
  <w:style w:type="paragraph" w:customStyle="1" w:styleId="512">
    <w:name w:val="Продолжение списка 51"/>
    <w:basedOn w:val="1f9"/>
    <w:uiPriority w:val="99"/>
    <w:rsid w:val="00D41D2C"/>
    <w:pPr>
      <w:ind w:left="3240"/>
    </w:pPr>
  </w:style>
  <w:style w:type="paragraph" w:customStyle="1" w:styleId="1fa">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a"/>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41D2C"/>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8">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9">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a">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b">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c">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d">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e">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d">
    <w:name w:val="E-mail Signature"/>
    <w:basedOn w:val="a"/>
    <w:link w:val="afffe"/>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e">
    <w:name w:val="Электронная подпись Знак"/>
    <w:basedOn w:val="a1"/>
    <w:link w:val="afffd"/>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0">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0"/>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1">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f">
    <w:name w:val="annotation text"/>
    <w:basedOn w:val="a"/>
    <w:link w:val="affff0"/>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0">
    <w:name w:val="Текст примечания Знак"/>
    <w:basedOn w:val="a1"/>
    <w:link w:val="affff"/>
    <w:uiPriority w:val="99"/>
    <w:semiHidden/>
    <w:rsid w:val="00D41D2C"/>
    <w:rPr>
      <w:rFonts w:ascii="Times New Roman" w:eastAsia="Times New Roman" w:hAnsi="Times New Roman" w:cs="Times New Roman"/>
      <w:sz w:val="20"/>
      <w:szCs w:val="20"/>
      <w:lang w:eastAsia="ar-SA"/>
    </w:rPr>
  </w:style>
  <w:style w:type="paragraph" w:styleId="affff1">
    <w:name w:val="annotation subject"/>
    <w:basedOn w:val="1ff1"/>
    <w:next w:val="1ff1"/>
    <w:link w:val="affff2"/>
    <w:rsid w:val="00D41D2C"/>
    <w:rPr>
      <w:b/>
      <w:bCs/>
    </w:rPr>
  </w:style>
  <w:style w:type="character" w:customStyle="1" w:styleId="affff2">
    <w:name w:val="Тема примечания Знак"/>
    <w:basedOn w:val="affff0"/>
    <w:link w:val="affff1"/>
    <w:rsid w:val="00D41D2C"/>
    <w:rPr>
      <w:rFonts w:ascii="Times New Roman" w:eastAsia="Times New Roman" w:hAnsi="Times New Roman" w:cs="Times New Roman"/>
      <w:b/>
      <w:bCs/>
      <w:sz w:val="20"/>
      <w:szCs w:val="20"/>
      <w:lang w:eastAsia="ar-SA"/>
    </w:rPr>
  </w:style>
  <w:style w:type="paragraph" w:customStyle="1" w:styleId="1ff2">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3">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3">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4">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5">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6">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7">
    <w:name w:val="Заголовок титульного листа"/>
    <w:basedOn w:val="affff3"/>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a">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b">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c">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4">
    <w:name w:val="Маркированный список1"/>
    <w:basedOn w:val="1f8"/>
    <w:uiPriority w:val="99"/>
    <w:rsid w:val="00D41D2C"/>
    <w:pPr>
      <w:tabs>
        <w:tab w:val="left" w:pos="1026"/>
      </w:tabs>
      <w:ind w:left="-2245"/>
    </w:pPr>
  </w:style>
  <w:style w:type="paragraph" w:customStyle="1" w:styleId="affffd">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e">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5">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f">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0">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6">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7">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1">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7"/>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2">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9">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3">
    <w:name w:val="Заголовок таблици"/>
    <w:basedOn w:val="1ff9"/>
    <w:uiPriority w:val="99"/>
    <w:rsid w:val="00D41D2C"/>
    <w:rPr>
      <w:sz w:val="22"/>
    </w:rPr>
  </w:style>
  <w:style w:type="paragraph" w:customStyle="1" w:styleId="afffff4">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5">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6">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5"/>
    <w:uiPriority w:val="99"/>
    <w:rsid w:val="00D41D2C"/>
    <w:pPr>
      <w:tabs>
        <w:tab w:val="right" w:leader="dot" w:pos="9637"/>
      </w:tabs>
      <w:ind w:left="2547" w:firstLine="0"/>
    </w:pPr>
  </w:style>
  <w:style w:type="paragraph" w:customStyle="1" w:styleId="afffff7">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8">
    <w:name w:val="Plain Text"/>
    <w:basedOn w:val="a"/>
    <w:link w:val="afffff9"/>
    <w:uiPriority w:val="99"/>
    <w:rsid w:val="00D41D2C"/>
    <w:pPr>
      <w:spacing w:after="0" w:line="240" w:lineRule="auto"/>
    </w:pPr>
    <w:rPr>
      <w:rFonts w:ascii="Courier New" w:eastAsia="Times New Roman" w:hAnsi="Courier New" w:cs="Courier New"/>
      <w:sz w:val="20"/>
      <w:szCs w:val="20"/>
    </w:rPr>
  </w:style>
  <w:style w:type="character" w:customStyle="1" w:styleId="afffff9">
    <w:name w:val="Текст Знак"/>
    <w:basedOn w:val="a1"/>
    <w:link w:val="afffff8"/>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a">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a">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b">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c">
    <w:name w:val="footnote text"/>
    <w:basedOn w:val="a"/>
    <w:link w:val="afffffd"/>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d">
    <w:name w:val="Текст сноски Знак"/>
    <w:basedOn w:val="a1"/>
    <w:link w:val="afffffc"/>
    <w:uiPriority w:val="99"/>
    <w:rsid w:val="00D41D2C"/>
    <w:rPr>
      <w:rFonts w:ascii="Times New Roman" w:eastAsia="Times New Roman" w:hAnsi="Times New Roman" w:cs="Times New Roman"/>
      <w:sz w:val="20"/>
      <w:szCs w:val="20"/>
      <w:lang w:eastAsia="ru-RU"/>
    </w:rPr>
  </w:style>
  <w:style w:type="character" w:styleId="afffffe">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f">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0">
    <w:name w:val="Placeholder Text"/>
    <w:basedOn w:val="a1"/>
    <w:uiPriority w:val="99"/>
    <w:semiHidden/>
    <w:rsid w:val="00D41D2C"/>
    <w:rPr>
      <w:color w:val="808080"/>
    </w:rPr>
  </w:style>
  <w:style w:type="numbering" w:customStyle="1" w:styleId="1ffb">
    <w:name w:val="Нет списка1"/>
    <w:next w:val="a3"/>
    <w:uiPriority w:val="99"/>
    <w:semiHidden/>
    <w:unhideWhenUsed/>
    <w:rsid w:val="00D41D2C"/>
  </w:style>
  <w:style w:type="paragraph" w:styleId="affffff1">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2">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3">
    <w:name w:val="Цветовое выделение"/>
    <w:rsid w:val="00D41D2C"/>
    <w:rPr>
      <w:b/>
      <w:bCs/>
      <w:color w:val="000080"/>
    </w:rPr>
  </w:style>
  <w:style w:type="character" w:customStyle="1" w:styleId="affffff4">
    <w:name w:val="Гипертекстовая ссылка"/>
    <w:basedOn w:val="affffff3"/>
    <w:rsid w:val="00D41D2C"/>
    <w:rPr>
      <w:b/>
      <w:bCs/>
      <w:color w:val="008000"/>
    </w:rPr>
  </w:style>
  <w:style w:type="paragraph" w:customStyle="1" w:styleId="affffff5">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6">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c">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7">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8">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d">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9">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e">
    <w:name w:val="Текст выноски Знак1"/>
    <w:basedOn w:val="a1"/>
    <w:uiPriority w:val="99"/>
    <w:semiHidden/>
    <w:locked/>
    <w:rsid w:val="00D41D2C"/>
    <w:rPr>
      <w:rFonts w:ascii="Tahoma" w:hAnsi="Tahoma" w:cs="Tahoma"/>
      <w:sz w:val="16"/>
      <w:szCs w:val="16"/>
    </w:rPr>
  </w:style>
  <w:style w:type="character" w:customStyle="1" w:styleId="1fff">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226">
      <w:bodyDiv w:val="1"/>
      <w:marLeft w:val="0"/>
      <w:marRight w:val="0"/>
      <w:marTop w:val="0"/>
      <w:marBottom w:val="0"/>
      <w:divBdr>
        <w:top w:val="none" w:sz="0" w:space="0" w:color="auto"/>
        <w:left w:val="none" w:sz="0" w:space="0" w:color="auto"/>
        <w:bottom w:val="none" w:sz="0" w:space="0" w:color="auto"/>
        <w:right w:val="none" w:sz="0" w:space="0" w:color="auto"/>
      </w:divBdr>
    </w:div>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643315484">
      <w:bodyDiv w:val="1"/>
      <w:marLeft w:val="0"/>
      <w:marRight w:val="0"/>
      <w:marTop w:val="0"/>
      <w:marBottom w:val="0"/>
      <w:divBdr>
        <w:top w:val="none" w:sz="0" w:space="0" w:color="auto"/>
        <w:left w:val="none" w:sz="0" w:space="0" w:color="auto"/>
        <w:bottom w:val="none" w:sz="0" w:space="0" w:color="auto"/>
        <w:right w:val="none" w:sz="0" w:space="0" w:color="auto"/>
      </w:divBdr>
    </w:div>
    <w:div w:id="781997046">
      <w:bodyDiv w:val="1"/>
      <w:marLeft w:val="0"/>
      <w:marRight w:val="0"/>
      <w:marTop w:val="0"/>
      <w:marBottom w:val="0"/>
      <w:divBdr>
        <w:top w:val="none" w:sz="0" w:space="0" w:color="auto"/>
        <w:left w:val="none" w:sz="0" w:space="0" w:color="auto"/>
        <w:bottom w:val="none" w:sz="0" w:space="0" w:color="auto"/>
        <w:right w:val="none" w:sz="0" w:space="0" w:color="auto"/>
      </w:divBdr>
    </w:div>
    <w:div w:id="786851182">
      <w:bodyDiv w:val="1"/>
      <w:marLeft w:val="0"/>
      <w:marRight w:val="0"/>
      <w:marTop w:val="0"/>
      <w:marBottom w:val="0"/>
      <w:divBdr>
        <w:top w:val="none" w:sz="0" w:space="0" w:color="auto"/>
        <w:left w:val="none" w:sz="0" w:space="0" w:color="auto"/>
        <w:bottom w:val="none" w:sz="0" w:space="0" w:color="auto"/>
        <w:right w:val="none" w:sz="0" w:space="0" w:color="auto"/>
      </w:divBdr>
    </w:div>
    <w:div w:id="971792079">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lariak.ru/documents/836.html" TargetMode="External"/><Relationship Id="rId4" Type="http://schemas.microsoft.com/office/2007/relationships/stylesWithEffects" Target="stylesWithEffect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DF33-0E4D-4970-B767-D77CA7E4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1254</Words>
  <Characters>7151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Муниципальная программа «Профилактика правонарушений в сфере общественного поряд</vt:lpstr>
      <vt:lpstr>(далее-муниципальная программа) </vt:lpstr>
    </vt:vector>
  </TitlesOfParts>
  <Company>SPecialiST RePack</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12</cp:revision>
  <cp:lastPrinted>2019-12-13T06:39:00Z</cp:lastPrinted>
  <dcterms:created xsi:type="dcterms:W3CDTF">2021-11-26T05:16:00Z</dcterms:created>
  <dcterms:modified xsi:type="dcterms:W3CDTF">2021-12-02T12:31:00Z</dcterms:modified>
</cp:coreProperties>
</file>