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8E" w:rsidRPr="003D528E" w:rsidRDefault="003D528E" w:rsidP="003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28E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3D528E" w:rsidRPr="003D528E" w:rsidRDefault="003D528E" w:rsidP="003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28E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3D528E" w:rsidRPr="003D528E" w:rsidRDefault="003D528E" w:rsidP="003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528E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D52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3D528E" w:rsidRPr="003D528E" w:rsidRDefault="003D528E" w:rsidP="003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28E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3D528E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3D528E" w:rsidRPr="003D528E" w:rsidRDefault="003D528E" w:rsidP="003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D528E" w:rsidRPr="003D528E" w:rsidRDefault="003D528E" w:rsidP="003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D528E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3D528E" w:rsidRPr="003D528E" w:rsidRDefault="003D528E" w:rsidP="003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D528E" w:rsidRPr="003D528E" w:rsidRDefault="003D528E" w:rsidP="003D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28E" w:rsidRPr="003D528E" w:rsidRDefault="003D528E" w:rsidP="003D5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28E">
        <w:rPr>
          <w:rFonts w:ascii="Times New Roman" w:eastAsia="Times New Roman" w:hAnsi="Times New Roman" w:cs="Times New Roman"/>
          <w:sz w:val="28"/>
          <w:szCs w:val="28"/>
        </w:rPr>
        <w:t>от  21.03.2018</w:t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52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№ 5</w:t>
      </w:r>
      <w:r w:rsidR="004140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528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3D528E" w:rsidRPr="003D528E" w:rsidRDefault="003D528E" w:rsidP="003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1F">
        <w:rPr>
          <w:rFonts w:ascii="Times New Roman" w:eastAsia="Times New Roman" w:hAnsi="Times New Roman" w:cs="Times New Roman"/>
          <w:sz w:val="28"/>
          <w:szCs w:val="28"/>
        </w:rPr>
        <w:t>О приеме объекта в реестр муниципальной собственности поселения в состав муниципальной казны, постановке на балансовый учет</w:t>
      </w:r>
    </w:p>
    <w:p w:rsidR="0041401F" w:rsidRPr="0041401F" w:rsidRDefault="0041401F" w:rsidP="0041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1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215 Гражданского кодекса Российской Федерации, в соответствии с Уставом поселения, Положением о реестре муниципальной собственности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о 22.09.2008г. №30, Положением о муниципальной казне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от 19.05.2009г. №37, на основании Акта инвентаризации территории с.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от 28.12.2017г</w:t>
      </w:r>
      <w:proofErr w:type="gram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Распоряжения администрации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от 29.12.2017</w:t>
      </w:r>
      <w:r w:rsidRPr="0041401F">
        <w:rPr>
          <w:rFonts w:ascii="Times New Roman" w:eastAsia="Times New Roman" w:hAnsi="Times New Roman" w:cs="Times New Roman"/>
          <w:sz w:val="28"/>
          <w:szCs w:val="28"/>
        </w:rPr>
        <w:tab/>
        <w:t>№ 294 –</w:t>
      </w:r>
      <w:proofErr w:type="spellStart"/>
      <w:proofErr w:type="gramStart"/>
      <w:r w:rsidRPr="0041401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«О балансовом учете»:</w:t>
      </w:r>
    </w:p>
    <w:p w:rsidR="0041401F" w:rsidRPr="0041401F" w:rsidRDefault="0041401F" w:rsidP="004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Принять на балансовый учет, в муниципальную собственность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муниципальной казны объект «Братская могила героям павшим в борьбе за советскую власть в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1401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41401F">
        <w:rPr>
          <w:rFonts w:ascii="Times New Roman" w:eastAsia="Times New Roman" w:hAnsi="Times New Roman" w:cs="Times New Roman"/>
          <w:sz w:val="28"/>
          <w:szCs w:val="28"/>
        </w:rPr>
        <w:t>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>», балансовой стоимостью 150000 рублей 00 копеек</w:t>
      </w:r>
      <w:r w:rsidRPr="0041401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01F" w:rsidRPr="0041401F" w:rsidRDefault="0041401F" w:rsidP="004140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Исполняющей обязанности </w:t>
      </w:r>
      <w:proofErr w:type="gramStart"/>
      <w:r w:rsidRPr="0041401F">
        <w:rPr>
          <w:rFonts w:ascii="Times New Roman" w:eastAsia="Times New Roman" w:hAnsi="Times New Roman" w:cs="Times New Roman"/>
          <w:sz w:val="28"/>
          <w:szCs w:val="28"/>
        </w:rPr>
        <w:t>заведующей отдела</w:t>
      </w:r>
      <w:proofErr w:type="gram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поселения (Ю.Н.Палагина) включить в реестр муниципальной собственности поселения в состав муниципальной казны объект, указанный в пункте 1 распоряжения.   </w:t>
      </w:r>
    </w:p>
    <w:p w:rsidR="0041401F" w:rsidRPr="0041401F" w:rsidRDefault="0041401F" w:rsidP="0041401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0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401F">
        <w:rPr>
          <w:rFonts w:ascii="Times New Roman" w:eastAsia="Times New Roman" w:hAnsi="Times New Roman" w:cs="Times New Roman"/>
          <w:sz w:val="28"/>
          <w:szCs w:val="28"/>
        </w:rPr>
        <w:t>О.В.Змановскую</w:t>
      </w:r>
      <w:proofErr w:type="spellEnd"/>
      <w:r w:rsidR="00A622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401F" w:rsidRPr="0041401F" w:rsidRDefault="0041401F" w:rsidP="0041401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01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Е.Э.Звезда</w:t>
      </w:r>
    </w:p>
    <w:p w:rsidR="0041401F" w:rsidRPr="0041401F" w:rsidRDefault="0041401F" w:rsidP="0041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01F" w:rsidRPr="0041401F" w:rsidRDefault="0041401F" w:rsidP="00414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401F">
        <w:rPr>
          <w:rFonts w:ascii="Times New Roman" w:eastAsia="Times New Roman" w:hAnsi="Times New Roman" w:cs="Times New Roman"/>
          <w:sz w:val="18"/>
          <w:szCs w:val="18"/>
        </w:rPr>
        <w:t>Копия верна:</w:t>
      </w:r>
    </w:p>
    <w:p w:rsidR="00C91505" w:rsidRPr="003D528E" w:rsidRDefault="0041401F" w:rsidP="0041401F">
      <w:pPr>
        <w:spacing w:after="0" w:line="240" w:lineRule="auto"/>
        <w:contextualSpacing/>
        <w:jc w:val="both"/>
      </w:pPr>
      <w:r w:rsidRPr="0041401F">
        <w:rPr>
          <w:rFonts w:ascii="Times New Roman" w:eastAsia="Times New Roman" w:hAnsi="Times New Roman" w:cs="Times New Roman"/>
          <w:sz w:val="18"/>
          <w:szCs w:val="18"/>
        </w:rPr>
        <w:t xml:space="preserve">Подлинник распоряжения  хранится в администрации сельского поселения </w:t>
      </w:r>
      <w:proofErr w:type="spellStart"/>
      <w:r w:rsidRPr="0041401F">
        <w:rPr>
          <w:rFonts w:ascii="Times New Roman" w:eastAsia="Times New Roman" w:hAnsi="Times New Roman" w:cs="Times New Roman"/>
          <w:sz w:val="18"/>
          <w:szCs w:val="18"/>
        </w:rPr>
        <w:t>Ларьяк</w:t>
      </w:r>
      <w:proofErr w:type="spellEnd"/>
      <w:r w:rsidRPr="0041401F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C91505" w:rsidRPr="003D528E" w:rsidSect="0041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FEB"/>
    <w:multiLevelType w:val="hybridMultilevel"/>
    <w:tmpl w:val="5966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788C"/>
    <w:multiLevelType w:val="hybridMultilevel"/>
    <w:tmpl w:val="AE48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35F65"/>
    <w:multiLevelType w:val="hybridMultilevel"/>
    <w:tmpl w:val="115426E2"/>
    <w:lvl w:ilvl="0" w:tplc="3514BF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F34B5"/>
    <w:multiLevelType w:val="hybridMultilevel"/>
    <w:tmpl w:val="F44A5776"/>
    <w:lvl w:ilvl="0" w:tplc="EFE4A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7CC"/>
    <w:rsid w:val="003D528E"/>
    <w:rsid w:val="003F49C0"/>
    <w:rsid w:val="0041401F"/>
    <w:rsid w:val="00722BEE"/>
    <w:rsid w:val="009447CC"/>
    <w:rsid w:val="009E48E2"/>
    <w:rsid w:val="00A62201"/>
    <w:rsid w:val="00C906E4"/>
    <w:rsid w:val="00C91505"/>
    <w:rsid w:val="00D41174"/>
    <w:rsid w:val="00F5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Gidora</cp:lastModifiedBy>
  <cp:revision>6</cp:revision>
  <cp:lastPrinted>2018-03-30T06:01:00Z</cp:lastPrinted>
  <dcterms:created xsi:type="dcterms:W3CDTF">2018-03-16T11:03:00Z</dcterms:created>
  <dcterms:modified xsi:type="dcterms:W3CDTF">2018-03-30T06:02:00Z</dcterms:modified>
</cp:coreProperties>
</file>