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C4" w:rsidRPr="00672FC4" w:rsidRDefault="00672FC4" w:rsidP="00672F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FC4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672FC4" w:rsidRPr="00672FC4" w:rsidRDefault="00672FC4" w:rsidP="00672FC4">
      <w:pPr>
        <w:pStyle w:val="3"/>
        <w:rPr>
          <w:rFonts w:ascii="Times New Roman" w:hAnsi="Times New Roman" w:cs="Times New Roman"/>
          <w:sz w:val="32"/>
          <w:szCs w:val="32"/>
        </w:rPr>
      </w:pPr>
      <w:r w:rsidRPr="00672FC4">
        <w:rPr>
          <w:rFonts w:ascii="Times New Roman" w:hAnsi="Times New Roman" w:cs="Times New Roman"/>
          <w:sz w:val="32"/>
          <w:szCs w:val="32"/>
        </w:rPr>
        <w:t>СЕЛЬСКОГО ПОСЕЛЕНИЯ ЛАРЬЯК</w:t>
      </w:r>
    </w:p>
    <w:p w:rsidR="00672FC4" w:rsidRPr="00672FC4" w:rsidRDefault="00672FC4" w:rsidP="00672FC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672FC4">
        <w:rPr>
          <w:rFonts w:ascii="Times New Roman" w:hAnsi="Times New Roman" w:cs="Times New Roman"/>
          <w:i w:val="0"/>
        </w:rPr>
        <w:t>Нижневартовского района</w:t>
      </w:r>
    </w:p>
    <w:p w:rsidR="00672FC4" w:rsidRPr="00672FC4" w:rsidRDefault="00672FC4" w:rsidP="00672F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2FC4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672FC4" w:rsidRPr="00672FC4" w:rsidRDefault="00672FC4" w:rsidP="00672FC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72FC4" w:rsidRPr="00672FC4" w:rsidRDefault="00672FC4" w:rsidP="00672FC4">
      <w:pPr>
        <w:spacing w:after="0"/>
        <w:rPr>
          <w:rFonts w:ascii="Times New Roman" w:hAnsi="Times New Roman" w:cs="Times New Roman"/>
        </w:rPr>
      </w:pPr>
    </w:p>
    <w:p w:rsidR="00672FC4" w:rsidRPr="00672FC4" w:rsidRDefault="00672FC4" w:rsidP="00672FC4">
      <w:pPr>
        <w:pStyle w:val="3"/>
        <w:rPr>
          <w:rFonts w:ascii="Times New Roman" w:hAnsi="Times New Roman" w:cs="Times New Roman"/>
          <w:sz w:val="32"/>
          <w:szCs w:val="32"/>
        </w:rPr>
      </w:pPr>
      <w:r w:rsidRPr="00672FC4">
        <w:rPr>
          <w:rFonts w:ascii="Times New Roman" w:hAnsi="Times New Roman" w:cs="Times New Roman"/>
          <w:sz w:val="32"/>
          <w:szCs w:val="32"/>
        </w:rPr>
        <w:t>РЕШЕНИЕ</w:t>
      </w:r>
    </w:p>
    <w:p w:rsidR="00672FC4" w:rsidRPr="00672FC4" w:rsidRDefault="00672FC4" w:rsidP="00672FC4">
      <w:pPr>
        <w:spacing w:after="0"/>
        <w:ind w:right="5103"/>
        <w:outlineLvl w:val="0"/>
        <w:rPr>
          <w:rFonts w:ascii="Times New Roman" w:hAnsi="Times New Roman" w:cs="Times New Roman"/>
          <w:sz w:val="28"/>
          <w:szCs w:val="20"/>
        </w:rPr>
      </w:pPr>
    </w:p>
    <w:p w:rsidR="00672FC4" w:rsidRPr="00672FC4" w:rsidRDefault="00672FC4" w:rsidP="006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C4">
        <w:rPr>
          <w:rFonts w:ascii="Times New Roman" w:hAnsi="Times New Roman" w:cs="Times New Roman"/>
          <w:sz w:val="28"/>
          <w:szCs w:val="28"/>
        </w:rPr>
        <w:t>от 10.11.2010</w:t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  <w:t>№ 102</w:t>
      </w:r>
    </w:p>
    <w:p w:rsidR="00672FC4" w:rsidRPr="00672FC4" w:rsidRDefault="00672FC4" w:rsidP="00672FC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72FC4" w:rsidRPr="00672FC4" w:rsidRDefault="00672FC4" w:rsidP="00672FC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72FC4" w:rsidRPr="00672FC4" w:rsidRDefault="00672FC4" w:rsidP="00A374A7">
      <w:pPr>
        <w:tabs>
          <w:tab w:val="left" w:pos="10064"/>
        </w:tabs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FC4">
        <w:rPr>
          <w:rFonts w:ascii="Times New Roman" w:hAnsi="Times New Roman" w:cs="Times New Roman"/>
          <w:sz w:val="28"/>
          <w:szCs w:val="28"/>
        </w:rPr>
        <w:t>Об утверждении Перечня имущества, подлежащего передаче из муниципальной собственности  сельского поселения Ларьяк в муниципальную собственность Нижневартовского района</w:t>
      </w:r>
    </w:p>
    <w:p w:rsidR="00672FC4" w:rsidRPr="00672FC4" w:rsidRDefault="00672FC4" w:rsidP="00672FC4">
      <w:pPr>
        <w:pStyle w:val="a3"/>
      </w:pPr>
    </w:p>
    <w:p w:rsidR="00672FC4" w:rsidRPr="00672FC4" w:rsidRDefault="00672FC4" w:rsidP="00672FC4">
      <w:pPr>
        <w:pStyle w:val="a3"/>
      </w:pPr>
    </w:p>
    <w:p w:rsidR="00672FC4" w:rsidRPr="00672FC4" w:rsidRDefault="00672FC4" w:rsidP="00672FC4">
      <w:pPr>
        <w:pStyle w:val="a3"/>
        <w:ind w:firstLine="720"/>
        <w:rPr>
          <w:szCs w:val="28"/>
        </w:rPr>
      </w:pPr>
      <w:proofErr w:type="gramStart"/>
      <w:r w:rsidRPr="00672FC4">
        <w:rPr>
          <w:szCs w:val="28"/>
        </w:rPr>
        <w:t>В связи с неправомерной приёмо-передачей объектов муниципального жилищного фонда из собственности Нижневартовского района в собственность сельского поселения Ларьяк, на основании Федерального закона от 06.10.2003 № 131-ФЗ «Об общих принципах организации местного самоуправления в Российской Федерации», постановления Главы Нижневартовского района от 14.08.2006 № 822 «О придании жилым помещениям статуса «служебное», Совет депутатов сельского поселения Ларьяк</w:t>
      </w:r>
      <w:proofErr w:type="gramEnd"/>
    </w:p>
    <w:p w:rsidR="00672FC4" w:rsidRPr="00672FC4" w:rsidRDefault="00672FC4" w:rsidP="00672FC4">
      <w:pPr>
        <w:pStyle w:val="a3"/>
      </w:pPr>
    </w:p>
    <w:p w:rsidR="00672FC4" w:rsidRPr="00672FC4" w:rsidRDefault="00672FC4" w:rsidP="00672F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72FC4">
        <w:rPr>
          <w:rFonts w:ascii="Times New Roman" w:hAnsi="Times New Roman" w:cs="Times New Roman"/>
          <w:b/>
        </w:rPr>
        <w:t>РЕШИЛ:</w:t>
      </w:r>
    </w:p>
    <w:p w:rsidR="00672FC4" w:rsidRPr="00672FC4" w:rsidRDefault="00672FC4" w:rsidP="00672FC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672FC4" w:rsidRPr="00672FC4" w:rsidRDefault="00672FC4" w:rsidP="00672FC4">
      <w:pPr>
        <w:pStyle w:val="a3"/>
        <w:ind w:firstLine="567"/>
        <w:rPr>
          <w:szCs w:val="28"/>
        </w:rPr>
      </w:pPr>
      <w:r w:rsidRPr="00672FC4">
        <w:t xml:space="preserve">1. Утвердить Перечень имущества, подлежащего </w:t>
      </w:r>
      <w:r w:rsidRPr="00672FC4">
        <w:rPr>
          <w:szCs w:val="28"/>
        </w:rPr>
        <w:t>передаче из муниципальной собственности сельского поселения Ларьяк в собственность Нижневартовского района согласно приложению.</w:t>
      </w:r>
    </w:p>
    <w:p w:rsidR="00672FC4" w:rsidRPr="00672FC4" w:rsidRDefault="00672FC4" w:rsidP="00672FC4">
      <w:pPr>
        <w:pStyle w:val="a3"/>
        <w:ind w:firstLine="567"/>
        <w:rPr>
          <w:szCs w:val="28"/>
        </w:rPr>
      </w:pPr>
    </w:p>
    <w:p w:rsidR="00672FC4" w:rsidRPr="00672FC4" w:rsidRDefault="00672FC4" w:rsidP="00672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C4">
        <w:rPr>
          <w:rFonts w:ascii="Times New Roman" w:hAnsi="Times New Roman" w:cs="Times New Roman"/>
          <w:sz w:val="28"/>
          <w:szCs w:val="28"/>
        </w:rPr>
        <w:t>2. Отделу экономики и финансов администрации сельского поселения Ларьяк (О. В. Шепетюк) осуществить мероприятия по передаче муниципального имущества сельского поселения Ларьяк в собственность Нижневартовского района в соответствии с Перечнем, утвержденным пунктом 1 решения.</w:t>
      </w:r>
    </w:p>
    <w:p w:rsidR="00672FC4" w:rsidRPr="00672FC4" w:rsidRDefault="00672FC4" w:rsidP="0067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FC4" w:rsidRPr="00672FC4" w:rsidRDefault="00672FC4" w:rsidP="00672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C4">
        <w:rPr>
          <w:rFonts w:ascii="Times New Roman" w:hAnsi="Times New Roman" w:cs="Times New Roman"/>
          <w:sz w:val="28"/>
          <w:szCs w:val="28"/>
        </w:rPr>
        <w:t>3.Контроль выполнения решения возложить на постоянную комиссию по бюджету, налогам, финансам и социально-экономическим вопросам (Т.М.Ерохина).</w:t>
      </w:r>
    </w:p>
    <w:p w:rsidR="00A374A7" w:rsidRDefault="00A374A7" w:rsidP="0067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FC4" w:rsidRPr="00672FC4" w:rsidRDefault="00672FC4" w:rsidP="00672FC4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72FC4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</w:r>
      <w:r w:rsidRPr="00672FC4">
        <w:rPr>
          <w:rFonts w:ascii="Times New Roman" w:hAnsi="Times New Roman" w:cs="Times New Roman"/>
          <w:sz w:val="28"/>
          <w:szCs w:val="28"/>
        </w:rPr>
        <w:tab/>
        <w:t>З.И.Сигильетова</w:t>
      </w:r>
      <w:r w:rsidRPr="00672FC4">
        <w:rPr>
          <w:rFonts w:ascii="Times New Roman" w:hAnsi="Times New Roman" w:cs="Times New Roman"/>
          <w:szCs w:val="28"/>
        </w:rPr>
        <w:br w:type="page"/>
      </w:r>
    </w:p>
    <w:p w:rsidR="00672FC4" w:rsidRPr="00672FC4" w:rsidRDefault="00672FC4" w:rsidP="0067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C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  <w:t>Приложение к решению</w:t>
      </w:r>
    </w:p>
    <w:p w:rsidR="00672FC4" w:rsidRPr="00672FC4" w:rsidRDefault="00672FC4" w:rsidP="0067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  <w:t>Совета депутатов сельского</w:t>
      </w:r>
    </w:p>
    <w:p w:rsidR="00672FC4" w:rsidRPr="00672FC4" w:rsidRDefault="00672FC4" w:rsidP="0067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  <w:t>поселения Ларьяк</w:t>
      </w:r>
    </w:p>
    <w:p w:rsidR="00672FC4" w:rsidRPr="00672FC4" w:rsidRDefault="00672FC4" w:rsidP="0067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</w:r>
      <w:r w:rsidRPr="00672FC4">
        <w:rPr>
          <w:rFonts w:ascii="Times New Roman" w:hAnsi="Times New Roman" w:cs="Times New Roman"/>
          <w:sz w:val="24"/>
          <w:szCs w:val="24"/>
        </w:rPr>
        <w:tab/>
        <w:t>от  10.11.2010 № 10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2FC4" w:rsidRPr="00672FC4" w:rsidRDefault="00672FC4" w:rsidP="00672F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2FC4" w:rsidRPr="00672FC4" w:rsidRDefault="00672FC4" w:rsidP="00672F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2FC4" w:rsidRPr="00672FC4" w:rsidRDefault="00672FC4" w:rsidP="006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C4">
        <w:rPr>
          <w:rFonts w:ascii="Times New Roman" w:hAnsi="Times New Roman" w:cs="Times New Roman"/>
          <w:b/>
          <w:sz w:val="28"/>
          <w:szCs w:val="28"/>
        </w:rPr>
        <w:t>Перечень имущества,</w:t>
      </w:r>
    </w:p>
    <w:p w:rsidR="00672FC4" w:rsidRPr="00672FC4" w:rsidRDefault="00672FC4" w:rsidP="006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C4">
        <w:rPr>
          <w:rFonts w:ascii="Times New Roman" w:hAnsi="Times New Roman" w:cs="Times New Roman"/>
          <w:b/>
          <w:sz w:val="28"/>
          <w:szCs w:val="28"/>
        </w:rPr>
        <w:t>подлежащего передаче из муниципальной собственности сельского поселения</w:t>
      </w:r>
      <w:r w:rsidRPr="00672FC4">
        <w:rPr>
          <w:rFonts w:ascii="Times New Roman" w:hAnsi="Times New Roman" w:cs="Times New Roman"/>
          <w:sz w:val="28"/>
          <w:szCs w:val="28"/>
        </w:rPr>
        <w:t xml:space="preserve"> </w:t>
      </w:r>
      <w:r w:rsidRPr="00672FC4">
        <w:rPr>
          <w:rFonts w:ascii="Times New Roman" w:hAnsi="Times New Roman" w:cs="Times New Roman"/>
          <w:b/>
          <w:sz w:val="28"/>
          <w:szCs w:val="28"/>
        </w:rPr>
        <w:t xml:space="preserve">Ларьяк в муниципальную собственность </w:t>
      </w:r>
    </w:p>
    <w:p w:rsidR="00672FC4" w:rsidRPr="00672FC4" w:rsidRDefault="00672FC4" w:rsidP="0067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C4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672FC4" w:rsidRPr="00672FC4" w:rsidRDefault="00672FC4" w:rsidP="00672FC4">
      <w:pPr>
        <w:spacing w:after="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4202"/>
        <w:gridCol w:w="3768"/>
        <w:gridCol w:w="1601"/>
      </w:tblGrid>
      <w:tr w:rsidR="00672FC4" w:rsidRPr="00672FC4" w:rsidTr="00672FC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b/>
                <w:sz w:val="26"/>
                <w:szCs w:val="24"/>
              </w:rPr>
            </w:pPr>
            <w:r w:rsidRPr="00672FC4">
              <w:rPr>
                <w:b/>
                <w:sz w:val="26"/>
                <w:szCs w:val="24"/>
              </w:rPr>
              <w:t>Наименования и основные характеристики объекта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b/>
                <w:sz w:val="26"/>
                <w:szCs w:val="24"/>
              </w:rPr>
            </w:pPr>
            <w:r w:rsidRPr="00672FC4">
              <w:rPr>
                <w:b/>
                <w:sz w:val="26"/>
                <w:szCs w:val="24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b/>
                <w:sz w:val="26"/>
                <w:szCs w:val="24"/>
              </w:rPr>
            </w:pPr>
            <w:r w:rsidRPr="00672FC4">
              <w:rPr>
                <w:b/>
                <w:sz w:val="26"/>
                <w:szCs w:val="24"/>
              </w:rPr>
              <w:t>Балансовая стоимость,</w:t>
            </w:r>
          </w:p>
          <w:p w:rsidR="00672FC4" w:rsidRPr="00672FC4" w:rsidRDefault="00672FC4" w:rsidP="00672FC4">
            <w:pPr>
              <w:rPr>
                <w:b/>
                <w:sz w:val="26"/>
                <w:szCs w:val="24"/>
              </w:rPr>
            </w:pPr>
            <w:r w:rsidRPr="00672FC4">
              <w:rPr>
                <w:b/>
                <w:sz w:val="26"/>
                <w:szCs w:val="24"/>
              </w:rPr>
              <w:t>тыс. руб.</w:t>
            </w:r>
          </w:p>
        </w:tc>
      </w:tr>
      <w:tr w:rsidR="00672FC4" w:rsidRPr="00672FC4" w:rsidTr="00672FC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 xml:space="preserve">Квартира общей площадью 43,9 кв.м., в жилом 5–квартирном 1-этажном доме, с кадастровым номером 86-72-16/040/20006-587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ул</w:t>
            </w:r>
            <w:proofErr w:type="gramStart"/>
            <w:r w:rsidRPr="00672FC4">
              <w:rPr>
                <w:sz w:val="26"/>
                <w:szCs w:val="24"/>
              </w:rPr>
              <w:t>.В</w:t>
            </w:r>
            <w:proofErr w:type="gramEnd"/>
            <w:r w:rsidRPr="00672FC4">
              <w:rPr>
                <w:sz w:val="26"/>
                <w:szCs w:val="24"/>
              </w:rPr>
              <w:t>осточная, д. 2а., кв.1, с.Корлики, Нижневартовский район, Ханты-Мансийский автономный округ – Югра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1 250 322</w:t>
            </w:r>
          </w:p>
        </w:tc>
      </w:tr>
      <w:tr w:rsidR="00672FC4" w:rsidRPr="00672FC4" w:rsidTr="00672FC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Квартира общей площадью 44 кв.м., в жилом 5–квартирном 1-этажном доме, с кадастровым номером 86-72-16/040/2006-588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ул</w:t>
            </w:r>
            <w:proofErr w:type="gramStart"/>
            <w:r w:rsidRPr="00672FC4">
              <w:rPr>
                <w:sz w:val="26"/>
                <w:szCs w:val="24"/>
              </w:rPr>
              <w:t>.В</w:t>
            </w:r>
            <w:proofErr w:type="gramEnd"/>
            <w:r w:rsidRPr="00672FC4">
              <w:rPr>
                <w:sz w:val="26"/>
                <w:szCs w:val="24"/>
              </w:rPr>
              <w:t>осточная, д. 2а., кв.2, с.Корлики, Нижневартовский район, Ханты-Мансийский автономный округ – Югра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 xml:space="preserve">1 253 170 </w:t>
            </w:r>
          </w:p>
        </w:tc>
      </w:tr>
      <w:tr w:rsidR="00672FC4" w:rsidRPr="00672FC4" w:rsidTr="00672FC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Квартира общей площадью 44,1 кв.м., в жилом 5–квартирном 1-этажном доме, с кадастровым номером 86-72-16/040/2006-589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ул</w:t>
            </w:r>
            <w:proofErr w:type="gramStart"/>
            <w:r w:rsidRPr="00672FC4">
              <w:rPr>
                <w:sz w:val="26"/>
                <w:szCs w:val="24"/>
              </w:rPr>
              <w:t>.В</w:t>
            </w:r>
            <w:proofErr w:type="gramEnd"/>
            <w:r w:rsidRPr="00672FC4">
              <w:rPr>
                <w:sz w:val="26"/>
                <w:szCs w:val="24"/>
              </w:rPr>
              <w:t>осточная, д. 2а., кв.3, с.Корлики, Нижневартовский район, Ханты-Мансийский автономный округ – Югра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1 256 019</w:t>
            </w:r>
          </w:p>
        </w:tc>
      </w:tr>
      <w:tr w:rsidR="00672FC4" w:rsidRPr="00672FC4" w:rsidTr="00672FC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Квартира общей площадью 44,2 кв.м., в жилом 5–квартирном 1-этажном доме, с кадастровым номером 86-72-16/040/2006-590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ул</w:t>
            </w:r>
            <w:proofErr w:type="gramStart"/>
            <w:r w:rsidRPr="00672FC4">
              <w:rPr>
                <w:sz w:val="26"/>
                <w:szCs w:val="24"/>
              </w:rPr>
              <w:t>.В</w:t>
            </w:r>
            <w:proofErr w:type="gramEnd"/>
            <w:r w:rsidRPr="00672FC4">
              <w:rPr>
                <w:sz w:val="26"/>
                <w:szCs w:val="24"/>
              </w:rPr>
              <w:t>осточная, д. 2а., кв.4, с.Корлики, Нижневартовский район, Ханты-Мансийский автономный округ – Югра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1 258 867</w:t>
            </w:r>
          </w:p>
        </w:tc>
      </w:tr>
      <w:tr w:rsidR="00672FC4" w:rsidRPr="00672FC4" w:rsidTr="00672FC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Квартира общей площадью 59,2 кв.м., в жилом 5–квартирном 1-этажном доме, с кадастровым номером 86-72-16/040/2006-591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ул</w:t>
            </w:r>
            <w:proofErr w:type="gramStart"/>
            <w:r w:rsidRPr="00672FC4">
              <w:rPr>
                <w:sz w:val="26"/>
                <w:szCs w:val="24"/>
              </w:rPr>
              <w:t>.В</w:t>
            </w:r>
            <w:proofErr w:type="gramEnd"/>
            <w:r w:rsidRPr="00672FC4">
              <w:rPr>
                <w:sz w:val="26"/>
                <w:szCs w:val="24"/>
              </w:rPr>
              <w:t>осточная, д. 2а., кв.5, с.Корлики, Нижневартовский район, Ханты-Мансийский автономный округ – Югра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1 686 084</w:t>
            </w:r>
          </w:p>
        </w:tc>
      </w:tr>
      <w:tr w:rsidR="00672FC4" w:rsidRPr="00672FC4" w:rsidTr="00672FC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1F6424" w:rsidP="00672FC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Жилой дом</w:t>
            </w:r>
            <w:r w:rsidR="00CE3E13">
              <w:rPr>
                <w:sz w:val="26"/>
                <w:szCs w:val="24"/>
              </w:rPr>
              <w:t xml:space="preserve">, </w:t>
            </w:r>
            <w:r w:rsidR="00CE3E13" w:rsidRPr="00672FC4">
              <w:rPr>
                <w:sz w:val="26"/>
                <w:szCs w:val="24"/>
              </w:rPr>
              <w:t>1-этажн</w:t>
            </w:r>
            <w:r w:rsidR="00D70E83">
              <w:rPr>
                <w:sz w:val="26"/>
                <w:szCs w:val="24"/>
              </w:rPr>
              <w:t>ый</w:t>
            </w:r>
            <w:r w:rsidR="00CE3E13">
              <w:rPr>
                <w:sz w:val="26"/>
                <w:szCs w:val="24"/>
              </w:rPr>
              <w:t>,</w:t>
            </w:r>
            <w:r w:rsidR="00CE3E13" w:rsidRPr="00672FC4">
              <w:rPr>
                <w:sz w:val="26"/>
                <w:szCs w:val="24"/>
              </w:rPr>
              <w:t xml:space="preserve"> </w:t>
            </w:r>
            <w:r w:rsidR="00672FC4" w:rsidRPr="00672FC4">
              <w:rPr>
                <w:sz w:val="26"/>
                <w:szCs w:val="24"/>
              </w:rPr>
              <w:t>общей площадью  63,4 кв.м., с кадастровым номером</w:t>
            </w:r>
          </w:p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 xml:space="preserve"> 86-72-16/008/2006-367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jc w:val="both"/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ул</w:t>
            </w:r>
            <w:proofErr w:type="gramStart"/>
            <w:r w:rsidRPr="00672FC4">
              <w:rPr>
                <w:sz w:val="26"/>
                <w:szCs w:val="24"/>
              </w:rPr>
              <w:t>.С</w:t>
            </w:r>
            <w:proofErr w:type="gramEnd"/>
            <w:r w:rsidRPr="00672FC4">
              <w:rPr>
                <w:sz w:val="26"/>
                <w:szCs w:val="24"/>
              </w:rPr>
              <w:t>олнечная, д. 3, с.Корлики, Нижневартовский район, Ханты-Мансийский автономный округ – Югра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1 846 100</w:t>
            </w:r>
          </w:p>
        </w:tc>
      </w:tr>
      <w:tr w:rsidR="00672FC4" w:rsidRPr="00672FC4" w:rsidTr="00672FC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b/>
                <w:sz w:val="26"/>
              </w:rPr>
            </w:pPr>
            <w:r w:rsidRPr="00672FC4">
              <w:rPr>
                <w:b/>
                <w:sz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C4" w:rsidRPr="00672FC4" w:rsidRDefault="00672FC4" w:rsidP="00672FC4">
            <w:pPr>
              <w:rPr>
                <w:sz w:val="26"/>
                <w:szCs w:val="24"/>
              </w:rPr>
            </w:pPr>
            <w:r w:rsidRPr="00672FC4">
              <w:rPr>
                <w:sz w:val="26"/>
                <w:szCs w:val="24"/>
              </w:rPr>
              <w:t>8 550 562</w:t>
            </w:r>
          </w:p>
        </w:tc>
      </w:tr>
    </w:tbl>
    <w:p w:rsidR="00672FC4" w:rsidRPr="00672FC4" w:rsidRDefault="00672FC4" w:rsidP="00672FC4">
      <w:pPr>
        <w:spacing w:after="0"/>
        <w:rPr>
          <w:rFonts w:ascii="Times New Roman" w:eastAsia="Times New Roman" w:hAnsi="Times New Roman" w:cs="Times New Roman"/>
          <w:sz w:val="26"/>
          <w:szCs w:val="20"/>
        </w:rPr>
      </w:pPr>
    </w:p>
    <w:p w:rsidR="00672FC4" w:rsidRPr="00672FC4" w:rsidRDefault="00672FC4" w:rsidP="00672FC4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CC6F3A" w:rsidRPr="00672FC4" w:rsidRDefault="00CC6F3A" w:rsidP="00672FC4">
      <w:pPr>
        <w:spacing w:after="0"/>
        <w:rPr>
          <w:rFonts w:ascii="Times New Roman" w:hAnsi="Times New Roman" w:cs="Times New Roman"/>
        </w:rPr>
      </w:pPr>
    </w:p>
    <w:sectPr w:rsidR="00CC6F3A" w:rsidRPr="00672FC4" w:rsidSect="00A374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FC4"/>
    <w:rsid w:val="001F6424"/>
    <w:rsid w:val="00251821"/>
    <w:rsid w:val="003B2551"/>
    <w:rsid w:val="005A00E8"/>
    <w:rsid w:val="006529AB"/>
    <w:rsid w:val="00672FC4"/>
    <w:rsid w:val="007621C4"/>
    <w:rsid w:val="00A374A7"/>
    <w:rsid w:val="00CC6F3A"/>
    <w:rsid w:val="00CE3E13"/>
    <w:rsid w:val="00D7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1"/>
  </w:style>
  <w:style w:type="paragraph" w:styleId="1">
    <w:name w:val="heading 1"/>
    <w:basedOn w:val="a"/>
    <w:next w:val="a"/>
    <w:link w:val="10"/>
    <w:qFormat/>
    <w:rsid w:val="00672F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2F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2FC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FC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72F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72FC4"/>
    <w:rPr>
      <w:rFonts w:ascii="Arial" w:eastAsia="Times New Roman" w:hAnsi="Arial" w:cs="Arial"/>
      <w:b/>
      <w:sz w:val="36"/>
      <w:szCs w:val="24"/>
    </w:rPr>
  </w:style>
  <w:style w:type="paragraph" w:styleId="a3">
    <w:name w:val="Body Text"/>
    <w:basedOn w:val="a"/>
    <w:link w:val="a4"/>
    <w:semiHidden/>
    <w:unhideWhenUsed/>
    <w:rsid w:val="00672F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72FC4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72FC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9AD0-E935-4C1E-AEFC-4A2D461F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СС</cp:lastModifiedBy>
  <cp:revision>9</cp:revision>
  <cp:lastPrinted>2010-11-30T11:39:00Z</cp:lastPrinted>
  <dcterms:created xsi:type="dcterms:W3CDTF">2010-11-10T08:10:00Z</dcterms:created>
  <dcterms:modified xsi:type="dcterms:W3CDTF">2011-06-28T05:49:00Z</dcterms:modified>
</cp:coreProperties>
</file>