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035" w:rsidRPr="000F59D1" w:rsidRDefault="004410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F59D1">
        <w:rPr>
          <w:rFonts w:ascii="Times New Roman" w:hAnsi="Times New Roman" w:cs="Times New Roman"/>
          <w:sz w:val="24"/>
          <w:szCs w:val="24"/>
        </w:rPr>
        <w:t>Перечень актов,</w:t>
      </w:r>
    </w:p>
    <w:p w:rsidR="00441035" w:rsidRPr="000F59D1" w:rsidRDefault="004410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F59D1">
        <w:rPr>
          <w:rFonts w:ascii="Times New Roman" w:hAnsi="Times New Roman" w:cs="Times New Roman"/>
          <w:sz w:val="24"/>
          <w:szCs w:val="24"/>
        </w:rPr>
        <w:t>содержащих обязательные требования, соблюдение которых</w:t>
      </w:r>
    </w:p>
    <w:p w:rsidR="00441035" w:rsidRPr="000F59D1" w:rsidRDefault="004410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F59D1">
        <w:rPr>
          <w:rFonts w:ascii="Times New Roman" w:hAnsi="Times New Roman" w:cs="Times New Roman"/>
          <w:sz w:val="24"/>
          <w:szCs w:val="24"/>
        </w:rPr>
        <w:t>оценивается при проведении мероприятий по контролю</w:t>
      </w:r>
    </w:p>
    <w:p w:rsidR="00441035" w:rsidRPr="000F59D1" w:rsidRDefault="00441035" w:rsidP="004410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F59D1">
        <w:rPr>
          <w:rFonts w:ascii="Times New Roman" w:hAnsi="Times New Roman" w:cs="Times New Roman"/>
          <w:sz w:val="24"/>
          <w:szCs w:val="24"/>
        </w:rPr>
        <w:t xml:space="preserve">при осуществлении муниципального </w:t>
      </w:r>
      <w:r w:rsidR="005E1B23">
        <w:rPr>
          <w:rFonts w:ascii="Times New Roman" w:hAnsi="Times New Roman" w:cs="Times New Roman"/>
          <w:sz w:val="24"/>
          <w:szCs w:val="24"/>
        </w:rPr>
        <w:t xml:space="preserve">лесного </w:t>
      </w:r>
      <w:r w:rsidRPr="000F59D1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="005E1B23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</w:t>
      </w:r>
      <w:r w:rsidRPr="000F59D1">
        <w:rPr>
          <w:rFonts w:ascii="Times New Roman" w:hAnsi="Times New Roman" w:cs="Times New Roman"/>
          <w:sz w:val="24"/>
          <w:szCs w:val="24"/>
        </w:rPr>
        <w:t>городско</w:t>
      </w:r>
      <w:r w:rsidR="00EF5CCE">
        <w:rPr>
          <w:rFonts w:ascii="Times New Roman" w:hAnsi="Times New Roman" w:cs="Times New Roman"/>
          <w:sz w:val="24"/>
          <w:szCs w:val="24"/>
        </w:rPr>
        <w:t>го</w:t>
      </w:r>
      <w:r w:rsidRPr="000F59D1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EF5CCE">
        <w:rPr>
          <w:rFonts w:ascii="Times New Roman" w:hAnsi="Times New Roman" w:cs="Times New Roman"/>
          <w:sz w:val="24"/>
          <w:szCs w:val="24"/>
        </w:rPr>
        <w:t>я</w:t>
      </w:r>
      <w:r w:rsidRPr="000F59D1">
        <w:rPr>
          <w:rFonts w:ascii="Times New Roman" w:hAnsi="Times New Roman" w:cs="Times New Roman"/>
          <w:sz w:val="24"/>
          <w:szCs w:val="24"/>
        </w:rPr>
        <w:t xml:space="preserve"> Излучинск</w:t>
      </w:r>
    </w:p>
    <w:p w:rsidR="00441035" w:rsidRPr="000F59D1" w:rsidRDefault="00441035" w:rsidP="004410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41035" w:rsidRPr="000F59D1" w:rsidRDefault="0044103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F59D1">
        <w:rPr>
          <w:rFonts w:ascii="Times New Roman" w:hAnsi="Times New Roman" w:cs="Times New Roman"/>
          <w:sz w:val="24"/>
          <w:szCs w:val="24"/>
        </w:rPr>
        <w:t>Раздел I. Федеральные законы</w:t>
      </w:r>
    </w:p>
    <w:p w:rsidR="00441035" w:rsidRPr="000F59D1" w:rsidRDefault="004410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758"/>
        <w:gridCol w:w="3344"/>
        <w:gridCol w:w="3456"/>
      </w:tblGrid>
      <w:tr w:rsidR="00441035" w:rsidRPr="000F59D1" w:rsidTr="00DF2751">
        <w:tc>
          <w:tcPr>
            <w:tcW w:w="510" w:type="dxa"/>
          </w:tcPr>
          <w:p w:rsidR="00441035" w:rsidRPr="000F59D1" w:rsidRDefault="000F5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58" w:type="dxa"/>
          </w:tcPr>
          <w:p w:rsidR="00441035" w:rsidRPr="000F59D1" w:rsidRDefault="00441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1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3344" w:type="dxa"/>
          </w:tcPr>
          <w:p w:rsidR="00441035" w:rsidRPr="000F59D1" w:rsidRDefault="00441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1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</w:t>
            </w:r>
            <w:r w:rsidRPr="000F59D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F59D1">
              <w:rPr>
                <w:rFonts w:ascii="Times New Roman" w:hAnsi="Times New Roman" w:cs="Times New Roman"/>
                <w:sz w:val="24"/>
                <w:szCs w:val="24"/>
              </w:rPr>
              <w:t>ношении которых устанавл</w:t>
            </w:r>
            <w:r w:rsidRPr="000F59D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59D1">
              <w:rPr>
                <w:rFonts w:ascii="Times New Roman" w:hAnsi="Times New Roman" w:cs="Times New Roman"/>
                <w:sz w:val="24"/>
                <w:szCs w:val="24"/>
              </w:rPr>
              <w:t>ваются обязательные требов</w:t>
            </w:r>
            <w:r w:rsidRPr="000F59D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59D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3456" w:type="dxa"/>
          </w:tcPr>
          <w:p w:rsidR="00441035" w:rsidRPr="000F59D1" w:rsidRDefault="00441035" w:rsidP="00E958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1"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</w:t>
            </w:r>
            <w:r w:rsidRPr="000F59D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59D1">
              <w:rPr>
                <w:rFonts w:ascii="Times New Roman" w:hAnsi="Times New Roman" w:cs="Times New Roman"/>
                <w:sz w:val="24"/>
                <w:szCs w:val="24"/>
              </w:rPr>
              <w:t>ницы акта, соблюдение которых оценивается при проведении меро</w:t>
            </w:r>
            <w:r w:rsidR="00E958C5">
              <w:rPr>
                <w:rFonts w:ascii="Times New Roman" w:hAnsi="Times New Roman" w:cs="Times New Roman"/>
                <w:sz w:val="24"/>
                <w:szCs w:val="24"/>
              </w:rPr>
              <w:t>приятий по контролю</w:t>
            </w:r>
          </w:p>
        </w:tc>
      </w:tr>
      <w:tr w:rsidR="00441035" w:rsidRPr="000F59D1" w:rsidTr="00DF2751">
        <w:tc>
          <w:tcPr>
            <w:tcW w:w="510" w:type="dxa"/>
          </w:tcPr>
          <w:p w:rsidR="00441035" w:rsidRPr="000F59D1" w:rsidRDefault="00395F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58" w:type="dxa"/>
          </w:tcPr>
          <w:p w:rsidR="00441035" w:rsidRPr="000F59D1" w:rsidRDefault="005E1B23" w:rsidP="00EF5C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Лесной кодекс Российской Федерации</w:t>
            </w:r>
          </w:p>
        </w:tc>
        <w:tc>
          <w:tcPr>
            <w:tcW w:w="3344" w:type="dxa"/>
          </w:tcPr>
          <w:p w:rsidR="00441035" w:rsidRPr="000F59D1" w:rsidRDefault="00EF5CCE" w:rsidP="005E1B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CE"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лица, в том числе индивид</w:t>
            </w:r>
            <w:r w:rsidRPr="00EF5CC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E1B23">
              <w:rPr>
                <w:rFonts w:ascii="Times New Roman" w:hAnsi="Times New Roman" w:cs="Times New Roman"/>
                <w:sz w:val="24"/>
                <w:szCs w:val="24"/>
              </w:rPr>
              <w:t>альные предприниматели</w:t>
            </w:r>
          </w:p>
        </w:tc>
        <w:tc>
          <w:tcPr>
            <w:tcW w:w="3456" w:type="dxa"/>
          </w:tcPr>
          <w:p w:rsidR="00441035" w:rsidRPr="000F59D1" w:rsidRDefault="00EF5C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  <w:tr w:rsidR="00441035" w:rsidRPr="000F59D1" w:rsidTr="00DF2751">
        <w:tc>
          <w:tcPr>
            <w:tcW w:w="510" w:type="dxa"/>
          </w:tcPr>
          <w:p w:rsidR="00441035" w:rsidRPr="000F59D1" w:rsidRDefault="00395F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58" w:type="dxa"/>
          </w:tcPr>
          <w:p w:rsidR="00441035" w:rsidRPr="000F59D1" w:rsidRDefault="005E1B23" w:rsidP="005E1B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B2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04.12.2006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E1B23">
              <w:rPr>
                <w:rFonts w:ascii="Times New Roman" w:hAnsi="Times New Roman" w:cs="Times New Roman"/>
                <w:sz w:val="24"/>
                <w:szCs w:val="24"/>
              </w:rPr>
              <w:t xml:space="preserve"> 201-ФЗ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E1B23">
              <w:rPr>
                <w:rFonts w:ascii="Times New Roman" w:hAnsi="Times New Roman" w:cs="Times New Roman"/>
                <w:sz w:val="24"/>
                <w:szCs w:val="24"/>
              </w:rPr>
              <w:t>О вв</w:t>
            </w:r>
            <w:r w:rsidRPr="005E1B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1B23">
              <w:rPr>
                <w:rFonts w:ascii="Times New Roman" w:hAnsi="Times New Roman" w:cs="Times New Roman"/>
                <w:sz w:val="24"/>
                <w:szCs w:val="24"/>
              </w:rPr>
              <w:t>дении в дейс</w:t>
            </w:r>
            <w:r w:rsidRPr="005E1B2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E1B23">
              <w:rPr>
                <w:rFonts w:ascii="Times New Roman" w:hAnsi="Times New Roman" w:cs="Times New Roman"/>
                <w:sz w:val="24"/>
                <w:szCs w:val="24"/>
              </w:rPr>
              <w:t>вие Лесного кодекса Ро</w:t>
            </w:r>
            <w:r w:rsidRPr="005E1B2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E1B23">
              <w:rPr>
                <w:rFonts w:ascii="Times New Roman" w:hAnsi="Times New Roman" w:cs="Times New Roman"/>
                <w:sz w:val="24"/>
                <w:szCs w:val="24"/>
              </w:rPr>
              <w:t>сийской Фед</w:t>
            </w:r>
            <w:r w:rsidRPr="005E1B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1B23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44" w:type="dxa"/>
          </w:tcPr>
          <w:p w:rsidR="00441035" w:rsidRPr="000F59D1" w:rsidRDefault="00EF5CCE" w:rsidP="005E1B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CE"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лица, в том числе индивид</w:t>
            </w:r>
            <w:r w:rsidRPr="00EF5CC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F5CCE">
              <w:rPr>
                <w:rFonts w:ascii="Times New Roman" w:hAnsi="Times New Roman" w:cs="Times New Roman"/>
                <w:sz w:val="24"/>
                <w:szCs w:val="24"/>
              </w:rPr>
              <w:t>альные предприниматели</w:t>
            </w:r>
          </w:p>
        </w:tc>
        <w:tc>
          <w:tcPr>
            <w:tcW w:w="3456" w:type="dxa"/>
          </w:tcPr>
          <w:p w:rsidR="00441035" w:rsidRPr="000F59D1" w:rsidRDefault="00EF5CCE" w:rsidP="00B07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  <w:tr w:rsidR="005E1B23" w:rsidRPr="000F59D1" w:rsidTr="00DF2751">
        <w:tc>
          <w:tcPr>
            <w:tcW w:w="510" w:type="dxa"/>
          </w:tcPr>
          <w:p w:rsidR="005E1B23" w:rsidRPr="000F59D1" w:rsidRDefault="005E1B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58" w:type="dxa"/>
          </w:tcPr>
          <w:p w:rsidR="005E1B23" w:rsidRDefault="005E1B23" w:rsidP="005E1B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B2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06.10.2003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E1B23">
              <w:rPr>
                <w:rFonts w:ascii="Times New Roman" w:hAnsi="Times New Roman" w:cs="Times New Roman"/>
                <w:sz w:val="24"/>
                <w:szCs w:val="24"/>
              </w:rPr>
              <w:t xml:space="preserve"> 131-ФЗ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E1B23">
              <w:rPr>
                <w:rFonts w:ascii="Times New Roman" w:hAnsi="Times New Roman" w:cs="Times New Roman"/>
                <w:sz w:val="24"/>
                <w:szCs w:val="24"/>
              </w:rPr>
              <w:t>Об общих принц</w:t>
            </w:r>
            <w:r w:rsidRPr="005E1B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1B23">
              <w:rPr>
                <w:rFonts w:ascii="Times New Roman" w:hAnsi="Times New Roman" w:cs="Times New Roman"/>
                <w:sz w:val="24"/>
                <w:szCs w:val="24"/>
              </w:rPr>
              <w:t>пах организ</w:t>
            </w:r>
            <w:r w:rsidRPr="005E1B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1B23">
              <w:rPr>
                <w:rFonts w:ascii="Times New Roman" w:hAnsi="Times New Roman" w:cs="Times New Roman"/>
                <w:sz w:val="24"/>
                <w:szCs w:val="24"/>
              </w:rPr>
              <w:t>ции местного самоуправл</w:t>
            </w:r>
            <w:r w:rsidRPr="005E1B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1B23">
              <w:rPr>
                <w:rFonts w:ascii="Times New Roman" w:hAnsi="Times New Roman" w:cs="Times New Roman"/>
                <w:sz w:val="24"/>
                <w:szCs w:val="24"/>
              </w:rPr>
              <w:t>ния в Росси</w:t>
            </w:r>
            <w:r w:rsidRPr="005E1B2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E1B23">
              <w:rPr>
                <w:rFonts w:ascii="Times New Roman" w:hAnsi="Times New Roman" w:cs="Times New Roman"/>
                <w:sz w:val="24"/>
                <w:szCs w:val="24"/>
              </w:rPr>
              <w:t>ской Федер</w:t>
            </w:r>
            <w:r w:rsidRPr="005E1B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1B23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44" w:type="dxa"/>
          </w:tcPr>
          <w:p w:rsidR="005E1B23" w:rsidRPr="00EF5CCE" w:rsidRDefault="005E1B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CE"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лица, в том числе индивид</w:t>
            </w:r>
            <w:r w:rsidRPr="00EF5CC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F5CCE">
              <w:rPr>
                <w:rFonts w:ascii="Times New Roman" w:hAnsi="Times New Roman" w:cs="Times New Roman"/>
                <w:sz w:val="24"/>
                <w:szCs w:val="24"/>
              </w:rPr>
              <w:t>альные предприниматели</w:t>
            </w:r>
          </w:p>
        </w:tc>
        <w:tc>
          <w:tcPr>
            <w:tcW w:w="3456" w:type="dxa"/>
          </w:tcPr>
          <w:p w:rsidR="005E1B23" w:rsidRDefault="005E1B23" w:rsidP="00B07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14</w:t>
            </w:r>
          </w:p>
        </w:tc>
      </w:tr>
    </w:tbl>
    <w:p w:rsidR="00441035" w:rsidRPr="000F59D1" w:rsidRDefault="004410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1035" w:rsidRPr="000F59D1" w:rsidRDefault="0044103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F59D1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8B688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F59D1">
        <w:rPr>
          <w:rFonts w:ascii="Times New Roman" w:hAnsi="Times New Roman" w:cs="Times New Roman"/>
          <w:sz w:val="24"/>
          <w:szCs w:val="24"/>
        </w:rPr>
        <w:t>. Иные нормативные документы,</w:t>
      </w:r>
    </w:p>
    <w:p w:rsidR="00441035" w:rsidRPr="000F59D1" w:rsidRDefault="004410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F59D1">
        <w:rPr>
          <w:rFonts w:ascii="Times New Roman" w:hAnsi="Times New Roman" w:cs="Times New Roman"/>
          <w:sz w:val="24"/>
          <w:szCs w:val="24"/>
        </w:rPr>
        <w:t xml:space="preserve">обязательность </w:t>
      </w:r>
      <w:proofErr w:type="gramStart"/>
      <w:r w:rsidRPr="000F59D1">
        <w:rPr>
          <w:rFonts w:ascii="Times New Roman" w:hAnsi="Times New Roman" w:cs="Times New Roman"/>
          <w:sz w:val="24"/>
          <w:szCs w:val="24"/>
        </w:rPr>
        <w:t>соблюдения</w:t>
      </w:r>
      <w:proofErr w:type="gramEnd"/>
      <w:r w:rsidRPr="000F59D1">
        <w:rPr>
          <w:rFonts w:ascii="Times New Roman" w:hAnsi="Times New Roman" w:cs="Times New Roman"/>
          <w:sz w:val="24"/>
          <w:szCs w:val="24"/>
        </w:rPr>
        <w:t xml:space="preserve"> которых установлена</w:t>
      </w:r>
    </w:p>
    <w:p w:rsidR="00441035" w:rsidRPr="000F59D1" w:rsidRDefault="004410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F59D1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</w:t>
      </w:r>
    </w:p>
    <w:p w:rsidR="00441035" w:rsidRPr="000F59D1" w:rsidRDefault="004410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1587"/>
        <w:gridCol w:w="1077"/>
        <w:gridCol w:w="2834"/>
        <w:gridCol w:w="3004"/>
      </w:tblGrid>
      <w:tr w:rsidR="00441035" w:rsidRPr="000F59D1">
        <w:tc>
          <w:tcPr>
            <w:tcW w:w="566" w:type="dxa"/>
          </w:tcPr>
          <w:p w:rsidR="00441035" w:rsidRPr="000F59D1" w:rsidRDefault="008B6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87" w:type="dxa"/>
          </w:tcPr>
          <w:p w:rsidR="00441035" w:rsidRPr="000F59D1" w:rsidRDefault="00441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1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Pr="000F59D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59D1">
              <w:rPr>
                <w:rFonts w:ascii="Times New Roman" w:hAnsi="Times New Roman" w:cs="Times New Roman"/>
                <w:sz w:val="24"/>
                <w:szCs w:val="24"/>
              </w:rPr>
              <w:t>ние докуме</w:t>
            </w:r>
            <w:r w:rsidRPr="000F59D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F59D1">
              <w:rPr>
                <w:rFonts w:ascii="Times New Roman" w:hAnsi="Times New Roman" w:cs="Times New Roman"/>
                <w:sz w:val="24"/>
                <w:szCs w:val="24"/>
              </w:rPr>
              <w:t>та (обознач</w:t>
            </w:r>
            <w:r w:rsidRPr="000F59D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59D1">
              <w:rPr>
                <w:rFonts w:ascii="Times New Roman" w:hAnsi="Times New Roman" w:cs="Times New Roman"/>
                <w:sz w:val="24"/>
                <w:szCs w:val="24"/>
              </w:rPr>
              <w:t>ние)</w:t>
            </w:r>
          </w:p>
        </w:tc>
        <w:tc>
          <w:tcPr>
            <w:tcW w:w="1077" w:type="dxa"/>
          </w:tcPr>
          <w:p w:rsidR="00441035" w:rsidRPr="000F59D1" w:rsidRDefault="00441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1">
              <w:rPr>
                <w:rFonts w:ascii="Times New Roman" w:hAnsi="Times New Roman" w:cs="Times New Roman"/>
                <w:sz w:val="24"/>
                <w:szCs w:val="24"/>
              </w:rPr>
              <w:t>Свед</w:t>
            </w:r>
            <w:r w:rsidRPr="000F59D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59D1">
              <w:rPr>
                <w:rFonts w:ascii="Times New Roman" w:hAnsi="Times New Roman" w:cs="Times New Roman"/>
                <w:sz w:val="24"/>
                <w:szCs w:val="24"/>
              </w:rPr>
              <w:t>ния об утве</w:t>
            </w:r>
            <w:r w:rsidRPr="000F59D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F59D1">
              <w:rPr>
                <w:rFonts w:ascii="Times New Roman" w:hAnsi="Times New Roman" w:cs="Times New Roman"/>
                <w:sz w:val="24"/>
                <w:szCs w:val="24"/>
              </w:rPr>
              <w:t>ждении</w:t>
            </w:r>
          </w:p>
        </w:tc>
        <w:tc>
          <w:tcPr>
            <w:tcW w:w="2834" w:type="dxa"/>
          </w:tcPr>
          <w:p w:rsidR="00441035" w:rsidRPr="000F59D1" w:rsidRDefault="00441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1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</w:t>
            </w:r>
            <w:r w:rsidRPr="000F59D1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0F59D1">
              <w:rPr>
                <w:rFonts w:ascii="Times New Roman" w:hAnsi="Times New Roman" w:cs="Times New Roman"/>
                <w:sz w:val="24"/>
                <w:szCs w:val="24"/>
              </w:rPr>
              <w:t>ектов, в отношении кот</w:t>
            </w:r>
            <w:r w:rsidRPr="000F59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59D1">
              <w:rPr>
                <w:rFonts w:ascii="Times New Roman" w:hAnsi="Times New Roman" w:cs="Times New Roman"/>
                <w:sz w:val="24"/>
                <w:szCs w:val="24"/>
              </w:rPr>
              <w:t>рых устанавливаются обязательные требования</w:t>
            </w:r>
          </w:p>
        </w:tc>
        <w:tc>
          <w:tcPr>
            <w:tcW w:w="3004" w:type="dxa"/>
          </w:tcPr>
          <w:p w:rsidR="00441035" w:rsidRPr="000F59D1" w:rsidRDefault="00441035" w:rsidP="00E958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1"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</w:t>
            </w:r>
            <w:r w:rsidR="00E958C5">
              <w:rPr>
                <w:rFonts w:ascii="Times New Roman" w:hAnsi="Times New Roman" w:cs="Times New Roman"/>
                <w:sz w:val="24"/>
                <w:szCs w:val="24"/>
              </w:rPr>
              <w:t>ведении мероприятий по контролю</w:t>
            </w:r>
          </w:p>
        </w:tc>
      </w:tr>
      <w:tr w:rsidR="005E1B23" w:rsidRPr="000F59D1">
        <w:tc>
          <w:tcPr>
            <w:tcW w:w="566" w:type="dxa"/>
          </w:tcPr>
          <w:p w:rsidR="005E1B23" w:rsidRDefault="005E1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587" w:type="dxa"/>
          </w:tcPr>
          <w:p w:rsidR="005E1B23" w:rsidRPr="000F59D1" w:rsidRDefault="005E1B23" w:rsidP="005E1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23">
              <w:rPr>
                <w:rFonts w:ascii="Times New Roman" w:hAnsi="Times New Roman" w:cs="Times New Roman"/>
                <w:sz w:val="24"/>
                <w:szCs w:val="24"/>
              </w:rPr>
              <w:t xml:space="preserve">Закон ХМАО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E1B23">
              <w:rPr>
                <w:rFonts w:ascii="Times New Roman" w:hAnsi="Times New Roman" w:cs="Times New Roman"/>
                <w:sz w:val="24"/>
                <w:szCs w:val="24"/>
              </w:rPr>
              <w:t xml:space="preserve">Югры от </w:t>
            </w:r>
            <w:r w:rsidRPr="005E1B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29.12.2006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E1B23">
              <w:rPr>
                <w:rFonts w:ascii="Times New Roman" w:hAnsi="Times New Roman" w:cs="Times New Roman"/>
                <w:sz w:val="24"/>
                <w:szCs w:val="24"/>
              </w:rPr>
              <w:t xml:space="preserve"> 148-оз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E1B23">
              <w:rPr>
                <w:rFonts w:ascii="Times New Roman" w:hAnsi="Times New Roman" w:cs="Times New Roman"/>
                <w:sz w:val="24"/>
                <w:szCs w:val="24"/>
              </w:rPr>
              <w:t>О р</w:t>
            </w:r>
            <w:r w:rsidRPr="005E1B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1B23">
              <w:rPr>
                <w:rFonts w:ascii="Times New Roman" w:hAnsi="Times New Roman" w:cs="Times New Roman"/>
                <w:sz w:val="24"/>
                <w:szCs w:val="24"/>
              </w:rPr>
              <w:t>гулировании отдельных вопросов в области во</w:t>
            </w:r>
            <w:r w:rsidRPr="005E1B2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E1B23">
              <w:rPr>
                <w:rFonts w:ascii="Times New Roman" w:hAnsi="Times New Roman" w:cs="Times New Roman"/>
                <w:sz w:val="24"/>
                <w:szCs w:val="24"/>
              </w:rPr>
              <w:t xml:space="preserve">ных и лесных отношений на территории Ханты-Мансийского автономного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E1B23">
              <w:rPr>
                <w:rFonts w:ascii="Times New Roman" w:hAnsi="Times New Roman" w:cs="Times New Roman"/>
                <w:sz w:val="24"/>
                <w:szCs w:val="24"/>
              </w:rPr>
              <w:t xml:space="preserve"> Ю</w:t>
            </w:r>
            <w:r w:rsidRPr="005E1B2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E1B23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77" w:type="dxa"/>
          </w:tcPr>
          <w:p w:rsidR="005E1B23" w:rsidRDefault="005E1B23" w:rsidP="005E1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1B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</w:t>
            </w:r>
            <w:proofErr w:type="gramEnd"/>
            <w:r w:rsidRPr="005E1B23">
              <w:rPr>
                <w:rFonts w:ascii="Times New Roman" w:hAnsi="Times New Roman" w:cs="Times New Roman"/>
                <w:sz w:val="24"/>
                <w:szCs w:val="24"/>
              </w:rPr>
              <w:t xml:space="preserve"> Думой </w:t>
            </w:r>
            <w:r w:rsidRPr="005E1B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Ханты-Манси</w:t>
            </w:r>
            <w:r w:rsidRPr="005E1B2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E1B23">
              <w:rPr>
                <w:rFonts w:ascii="Times New Roman" w:hAnsi="Times New Roman" w:cs="Times New Roman"/>
                <w:sz w:val="24"/>
                <w:szCs w:val="24"/>
              </w:rPr>
              <w:t>ского авт</w:t>
            </w:r>
            <w:r w:rsidRPr="005E1B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1B23">
              <w:rPr>
                <w:rFonts w:ascii="Times New Roman" w:hAnsi="Times New Roman" w:cs="Times New Roman"/>
                <w:sz w:val="24"/>
                <w:szCs w:val="24"/>
              </w:rPr>
              <w:t xml:space="preserve">номного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5E1B23">
              <w:rPr>
                <w:rFonts w:ascii="Times New Roman" w:hAnsi="Times New Roman" w:cs="Times New Roman"/>
                <w:sz w:val="24"/>
                <w:szCs w:val="24"/>
              </w:rPr>
              <w:t xml:space="preserve"> Югры 29.12.</w:t>
            </w:r>
          </w:p>
          <w:p w:rsidR="005E1B23" w:rsidRPr="005E1B23" w:rsidRDefault="005E1B23" w:rsidP="005E1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23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  <w:p w:rsidR="005E1B23" w:rsidRPr="000F59D1" w:rsidRDefault="005E1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5E1B23" w:rsidRPr="000F59D1" w:rsidRDefault="005E1B23" w:rsidP="005E1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Юридические лица, и</w:t>
            </w:r>
            <w:r w:rsidRPr="000F59D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F59D1">
              <w:rPr>
                <w:rFonts w:ascii="Times New Roman" w:hAnsi="Times New Roman" w:cs="Times New Roman"/>
                <w:sz w:val="24"/>
                <w:szCs w:val="24"/>
              </w:rPr>
              <w:t>дивидуальные предпр</w:t>
            </w:r>
            <w:r w:rsidRPr="000F59D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5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ниматели и граждане</w:t>
            </w:r>
          </w:p>
        </w:tc>
        <w:tc>
          <w:tcPr>
            <w:tcW w:w="3004" w:type="dxa"/>
          </w:tcPr>
          <w:p w:rsidR="005E1B23" w:rsidRPr="000F59D1" w:rsidRDefault="005E1B23" w:rsidP="00E958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полном объеме</w:t>
            </w:r>
          </w:p>
        </w:tc>
      </w:tr>
      <w:tr w:rsidR="00441035" w:rsidRPr="000F59D1">
        <w:tc>
          <w:tcPr>
            <w:tcW w:w="566" w:type="dxa"/>
          </w:tcPr>
          <w:p w:rsidR="00441035" w:rsidRPr="008B6888" w:rsidRDefault="00DB4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8B68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7" w:type="dxa"/>
          </w:tcPr>
          <w:p w:rsidR="00441035" w:rsidRPr="000F59D1" w:rsidRDefault="00441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441035" w:rsidRPr="000F59D1" w:rsidRDefault="00441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441035" w:rsidRPr="000F59D1" w:rsidRDefault="00441035" w:rsidP="005E1B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</w:tcPr>
          <w:p w:rsidR="00441035" w:rsidRPr="000F59D1" w:rsidRDefault="00441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035" w:rsidRPr="000F59D1">
        <w:tc>
          <w:tcPr>
            <w:tcW w:w="566" w:type="dxa"/>
          </w:tcPr>
          <w:p w:rsidR="00441035" w:rsidRPr="000F59D1" w:rsidRDefault="00DB4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  <w:r w:rsidR="00E958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7" w:type="dxa"/>
          </w:tcPr>
          <w:p w:rsidR="00441035" w:rsidRPr="000F59D1" w:rsidRDefault="00441035" w:rsidP="005E1B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441035" w:rsidRPr="000F59D1" w:rsidRDefault="00441035" w:rsidP="005E1B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441035" w:rsidRPr="000F59D1" w:rsidRDefault="00441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</w:tcPr>
          <w:p w:rsidR="00441035" w:rsidRPr="000F59D1" w:rsidRDefault="00441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73F1" w:rsidRPr="000F59D1" w:rsidRDefault="009873F1" w:rsidP="008B68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9873F1" w:rsidRPr="000F59D1" w:rsidSect="00833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autoHyphenation/>
  <w:characterSpacingControl w:val="doNotCompress"/>
  <w:compat/>
  <w:rsids>
    <w:rsidRoot w:val="00441035"/>
    <w:rsid w:val="000F59D1"/>
    <w:rsid w:val="00395F56"/>
    <w:rsid w:val="003D1C0B"/>
    <w:rsid w:val="00441035"/>
    <w:rsid w:val="004F472D"/>
    <w:rsid w:val="005E1B23"/>
    <w:rsid w:val="007B7B2F"/>
    <w:rsid w:val="008907E3"/>
    <w:rsid w:val="008B6888"/>
    <w:rsid w:val="009873F1"/>
    <w:rsid w:val="009C7E4D"/>
    <w:rsid w:val="00A42575"/>
    <w:rsid w:val="00B07FBD"/>
    <w:rsid w:val="00CC3067"/>
    <w:rsid w:val="00D20779"/>
    <w:rsid w:val="00DB4C38"/>
    <w:rsid w:val="00DF2751"/>
    <w:rsid w:val="00E958C5"/>
    <w:rsid w:val="00EF5CCE"/>
    <w:rsid w:val="00F344D1"/>
    <w:rsid w:val="00FD6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10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7B2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F5C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10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7B2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F5C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0F60C-9EE1-42B0-A265-1F7E8BE4F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YUR2</dc:creator>
  <cp:lastModifiedBy>Gidora</cp:lastModifiedBy>
  <cp:revision>9</cp:revision>
  <cp:lastPrinted>2017-07-13T03:37:00Z</cp:lastPrinted>
  <dcterms:created xsi:type="dcterms:W3CDTF">2017-07-13T04:06:00Z</dcterms:created>
  <dcterms:modified xsi:type="dcterms:W3CDTF">2018-06-28T12:47:00Z</dcterms:modified>
</cp:coreProperties>
</file>