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C" w:rsidRPr="008A66F1" w:rsidRDefault="000B329C" w:rsidP="000B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F1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земельного контроля на территории сельского поселения </w:t>
      </w:r>
      <w:r w:rsidR="008A66F1" w:rsidRPr="008A66F1">
        <w:rPr>
          <w:rFonts w:ascii="Times New Roman" w:hAnsi="Times New Roman" w:cs="Times New Roman"/>
          <w:b/>
          <w:sz w:val="28"/>
          <w:szCs w:val="28"/>
        </w:rPr>
        <w:t>Ларьяк</w:t>
      </w:r>
      <w:r w:rsidRPr="008A66F1">
        <w:rPr>
          <w:rFonts w:ascii="Times New Roman" w:hAnsi="Times New Roman" w:cs="Times New Roman"/>
          <w:b/>
          <w:sz w:val="28"/>
          <w:szCs w:val="28"/>
        </w:rPr>
        <w:t xml:space="preserve"> за 2014 год.</w:t>
      </w:r>
    </w:p>
    <w:p w:rsidR="00826E80" w:rsidRDefault="00826E80" w:rsidP="00826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66F1" w:rsidRPr="008A66F1" w:rsidRDefault="000B329C" w:rsidP="00264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66F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Федерального закона от 26.12.2008г. № 294-ФЗ (ред. от 31.12.2014)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0A15E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8A6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6F1" w:rsidRPr="008A66F1">
        <w:rPr>
          <w:rFonts w:ascii="Times New Roman" w:hAnsi="Times New Roman" w:cs="Times New Roman"/>
          <w:sz w:val="28"/>
          <w:szCs w:val="28"/>
        </w:rPr>
        <w:t xml:space="preserve">Ларьяк от </w:t>
      </w:r>
      <w:r w:rsidR="000A15E3">
        <w:rPr>
          <w:rFonts w:ascii="Times New Roman" w:hAnsi="Times New Roman" w:cs="Times New Roman"/>
          <w:sz w:val="28"/>
          <w:szCs w:val="28"/>
        </w:rPr>
        <w:t>28</w:t>
      </w:r>
      <w:r w:rsidR="008A66F1" w:rsidRPr="008A66F1">
        <w:rPr>
          <w:rFonts w:ascii="Times New Roman" w:hAnsi="Times New Roman" w:cs="Times New Roman"/>
          <w:sz w:val="28"/>
          <w:szCs w:val="28"/>
        </w:rPr>
        <w:t>.0</w:t>
      </w:r>
      <w:r w:rsidR="000A15E3">
        <w:rPr>
          <w:rFonts w:ascii="Times New Roman" w:hAnsi="Times New Roman" w:cs="Times New Roman"/>
          <w:sz w:val="28"/>
          <w:szCs w:val="28"/>
        </w:rPr>
        <w:t>8</w:t>
      </w:r>
      <w:r w:rsidR="008A66F1" w:rsidRPr="008A66F1">
        <w:rPr>
          <w:rFonts w:ascii="Times New Roman" w:hAnsi="Times New Roman" w:cs="Times New Roman"/>
          <w:sz w:val="28"/>
          <w:szCs w:val="28"/>
        </w:rPr>
        <w:t>.201</w:t>
      </w:r>
      <w:r w:rsidR="000A15E3">
        <w:rPr>
          <w:rFonts w:ascii="Times New Roman" w:hAnsi="Times New Roman" w:cs="Times New Roman"/>
          <w:sz w:val="28"/>
          <w:szCs w:val="28"/>
        </w:rPr>
        <w:t>3</w:t>
      </w:r>
      <w:r w:rsidR="008A66F1" w:rsidRPr="008A66F1">
        <w:rPr>
          <w:rFonts w:ascii="Times New Roman" w:hAnsi="Times New Roman" w:cs="Times New Roman"/>
          <w:sz w:val="28"/>
          <w:szCs w:val="28"/>
        </w:rPr>
        <w:t xml:space="preserve">г. № </w:t>
      </w:r>
      <w:r w:rsidR="000A15E3">
        <w:rPr>
          <w:rFonts w:ascii="Times New Roman" w:hAnsi="Times New Roman" w:cs="Times New Roman"/>
          <w:sz w:val="28"/>
          <w:szCs w:val="28"/>
        </w:rPr>
        <w:t>240</w:t>
      </w:r>
      <w:r w:rsidRPr="008A66F1">
        <w:rPr>
          <w:rFonts w:ascii="Times New Roman" w:hAnsi="Times New Roman" w:cs="Times New Roman"/>
          <w:sz w:val="28"/>
          <w:szCs w:val="28"/>
        </w:rPr>
        <w:t xml:space="preserve"> «</w:t>
      </w:r>
      <w:r w:rsidR="008A66F1" w:rsidRPr="008A66F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</w:t>
      </w:r>
      <w:r w:rsidR="000A15E3">
        <w:rPr>
          <w:rFonts w:ascii="Times New Roman" w:hAnsi="Times New Roman" w:cs="Times New Roman"/>
          <w:sz w:val="28"/>
          <w:szCs w:val="28"/>
        </w:rPr>
        <w:t>м земельном</w:t>
      </w:r>
      <w:r w:rsidR="008A66F1" w:rsidRPr="008A66F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A15E3">
        <w:rPr>
          <w:rFonts w:ascii="Times New Roman" w:hAnsi="Times New Roman" w:cs="Times New Roman"/>
          <w:sz w:val="28"/>
          <w:szCs w:val="28"/>
        </w:rPr>
        <w:t>е</w:t>
      </w:r>
      <w:r w:rsidR="008A66F1" w:rsidRPr="008A66F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Ларьяк</w:t>
      </w:r>
      <w:r w:rsidRPr="008A66F1"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</w:t>
      </w:r>
      <w:r w:rsidR="008A66F1" w:rsidRPr="008A66F1">
        <w:rPr>
          <w:rFonts w:ascii="Times New Roman" w:hAnsi="Times New Roman" w:cs="Times New Roman"/>
          <w:sz w:val="28"/>
          <w:szCs w:val="28"/>
        </w:rPr>
        <w:t>Ларьяк</w:t>
      </w:r>
      <w:r w:rsidRPr="008A66F1">
        <w:rPr>
          <w:rFonts w:ascii="Times New Roman" w:hAnsi="Times New Roman" w:cs="Times New Roman"/>
          <w:sz w:val="28"/>
          <w:szCs w:val="28"/>
        </w:rPr>
        <w:t xml:space="preserve"> представляет доклад об осуществлении муниципального земельного контроля на территории поселения в 2014 году. В доклад включены сведения об организации и проведении муниципального контроля за отчетный год и его эффективности, по следующим разделам: </w:t>
      </w:r>
    </w:p>
    <w:p w:rsidR="008A66F1" w:rsidRPr="008A66F1" w:rsidRDefault="000B329C" w:rsidP="008A66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F1">
        <w:rPr>
          <w:rFonts w:ascii="Times New Roman" w:hAnsi="Times New Roman" w:cs="Times New Roman"/>
          <w:b/>
          <w:sz w:val="28"/>
          <w:szCs w:val="28"/>
        </w:rPr>
        <w:t>1. Состояние нормативно-правового регулирования в соответствующих сферах деятельности:</w:t>
      </w:r>
    </w:p>
    <w:p w:rsidR="008A66F1" w:rsidRPr="00826E80" w:rsidRDefault="000B329C" w:rsidP="008A66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80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:rsidR="008A66F1" w:rsidRPr="00826E80" w:rsidRDefault="000B329C" w:rsidP="000B32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E80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за использованием земель на территории сельского поселения </w:t>
      </w:r>
      <w:r w:rsidR="008A66F1" w:rsidRPr="00826E80">
        <w:rPr>
          <w:rFonts w:ascii="Times New Roman" w:hAnsi="Times New Roman" w:cs="Times New Roman"/>
          <w:sz w:val="28"/>
          <w:szCs w:val="28"/>
        </w:rPr>
        <w:t>Ларьяк</w:t>
      </w:r>
      <w:r w:rsidRPr="00826E80"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Земельным кодексом РФ (далее – ЗК РФ), в соответствии с Федеральным законом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Федеральным законом от 25.10.2001г. № 137-ФЗ «О введении в действие Земельного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8A66F1" w:rsidRPr="00826E80">
        <w:rPr>
          <w:rFonts w:ascii="Times New Roman" w:hAnsi="Times New Roman" w:cs="Times New Roman"/>
          <w:sz w:val="28"/>
          <w:szCs w:val="28"/>
        </w:rPr>
        <w:t>Ларьяк</w:t>
      </w:r>
      <w:r w:rsidR="000A15E3">
        <w:rPr>
          <w:rFonts w:ascii="Times New Roman" w:hAnsi="Times New Roman" w:cs="Times New Roman"/>
          <w:sz w:val="28"/>
          <w:szCs w:val="28"/>
        </w:rPr>
        <w:t>.</w:t>
      </w:r>
    </w:p>
    <w:p w:rsidR="008A66F1" w:rsidRDefault="008A66F1" w:rsidP="008A66F1">
      <w:pPr>
        <w:ind w:firstLine="708"/>
        <w:jc w:val="left"/>
        <w:rPr>
          <w:b/>
        </w:rPr>
      </w:pPr>
    </w:p>
    <w:p w:rsidR="008A66F1" w:rsidRPr="00826E80" w:rsidRDefault="000B329C" w:rsidP="008A66F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26E80">
        <w:rPr>
          <w:rFonts w:ascii="Times New Roman" w:hAnsi="Times New Roman" w:cs="Times New Roman"/>
          <w:b/>
          <w:sz w:val="28"/>
          <w:szCs w:val="28"/>
        </w:rPr>
        <w:t>2. Организация муниципального земельного контроля</w:t>
      </w:r>
    </w:p>
    <w:p w:rsidR="008A66F1" w:rsidRPr="00826E80" w:rsidRDefault="000B329C" w:rsidP="000B32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E80">
        <w:rPr>
          <w:rFonts w:ascii="Times New Roman" w:hAnsi="Times New Roman" w:cs="Times New Roman"/>
          <w:sz w:val="28"/>
          <w:szCs w:val="28"/>
        </w:rPr>
        <w:t xml:space="preserve">Задачами муниципального земельного контроля являются обеспечение соблюдения юридическими лицами, индивидуальными предпринимателями, а также физическими лицами земельного законодательства, требований охраны и использования земель. </w:t>
      </w:r>
    </w:p>
    <w:p w:rsidR="008A66F1" w:rsidRPr="00D634DF" w:rsidRDefault="000B329C" w:rsidP="000B32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E8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соответствии с планом проверок, утвержденным в установленном порядке Главой сельского поселения</w:t>
      </w:r>
      <w:r w:rsidR="00D634DF">
        <w:rPr>
          <w:rFonts w:ascii="Times New Roman" w:hAnsi="Times New Roman" w:cs="Times New Roman"/>
          <w:sz w:val="28"/>
          <w:szCs w:val="28"/>
        </w:rPr>
        <w:t xml:space="preserve"> Ларьяк</w:t>
      </w:r>
      <w:r w:rsidRPr="00826E80">
        <w:rPr>
          <w:rFonts w:ascii="Times New Roman" w:hAnsi="Times New Roman" w:cs="Times New Roman"/>
          <w:sz w:val="28"/>
          <w:szCs w:val="28"/>
        </w:rPr>
        <w:t xml:space="preserve">.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прокуратурой района в соответствии с Постановлением Правительства РФ от 30 июня 2010 г. N 489 "Об утверждении Правил подготовки органами государственного контроля </w:t>
      </w:r>
      <w:r w:rsidRPr="00826E80">
        <w:rPr>
          <w:rFonts w:ascii="Times New Roman" w:hAnsi="Times New Roman" w:cs="Times New Roman"/>
          <w:sz w:val="28"/>
          <w:szCs w:val="28"/>
        </w:rPr>
        <w:lastRenderedPageBreak/>
        <w:t xml:space="preserve">(надзора) и органами муниципального контроля ежегодных планов проведения плановых проверок юридических лиц и индивидуальных предпринимателей" (с изменениями и дополнениями),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Согласованный и утвержденный в установленном порядке ежегодный план размещается на официальном сайте </w:t>
      </w:r>
      <w:r w:rsidR="00D634DF">
        <w:rPr>
          <w:rFonts w:ascii="Times New Roman" w:hAnsi="Times New Roman" w:cs="Times New Roman"/>
          <w:sz w:val="28"/>
          <w:szCs w:val="28"/>
        </w:rPr>
        <w:t>а</w:t>
      </w:r>
      <w:r w:rsidRPr="00826E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D634DF">
        <w:rPr>
          <w:rFonts w:ascii="Times New Roman" w:hAnsi="Times New Roman" w:cs="Times New Roman"/>
          <w:sz w:val="28"/>
          <w:szCs w:val="28"/>
        </w:rPr>
        <w:t>Ларьяк</w:t>
      </w:r>
      <w:r w:rsidRPr="00826E80">
        <w:rPr>
          <w:rFonts w:ascii="Times New Roman" w:hAnsi="Times New Roman" w:cs="Times New Roman"/>
          <w:sz w:val="28"/>
          <w:szCs w:val="28"/>
        </w:rPr>
        <w:t xml:space="preserve"> </w:t>
      </w:r>
      <w:r w:rsidRPr="00D634DF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634DF" w:rsidRPr="00D634DF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</w:t>
        </w:r>
        <w:r w:rsidR="00D634DF" w:rsidRPr="00D634D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admlariak.ru</w:t>
        </w:r>
      </w:hyperlink>
      <w:r w:rsidRPr="00D634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66F1" w:rsidRDefault="008A66F1" w:rsidP="000B329C">
      <w:pPr>
        <w:ind w:firstLine="708"/>
      </w:pPr>
    </w:p>
    <w:p w:rsidR="008E5DF2" w:rsidRDefault="000B329C" w:rsidP="008E5D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DF">
        <w:rPr>
          <w:rFonts w:ascii="Times New Roman" w:hAnsi="Times New Roman" w:cs="Times New Roman"/>
          <w:b/>
          <w:sz w:val="28"/>
          <w:szCs w:val="28"/>
        </w:rPr>
        <w:t>3. Финансовое и кадровое обеспечение</w:t>
      </w:r>
    </w:p>
    <w:p w:rsidR="008A66F1" w:rsidRPr="00D634DF" w:rsidRDefault="000B329C" w:rsidP="008E5D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8A66F1" w:rsidRPr="00D634DF" w:rsidRDefault="000B329C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по осуществлению муниципального земельного контроля в 2014 году не производилось в виду отсутствия необходимости. </w:t>
      </w:r>
    </w:p>
    <w:p w:rsidR="008A66F1" w:rsidRPr="00D634DF" w:rsidRDefault="000B329C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земельному контролю, отсутствуют. </w:t>
      </w:r>
    </w:p>
    <w:p w:rsidR="008671DF" w:rsidRDefault="000B329C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</w:t>
      </w:r>
      <w:r w:rsidR="00D634DF">
        <w:rPr>
          <w:rFonts w:ascii="Times New Roman" w:hAnsi="Times New Roman" w:cs="Times New Roman"/>
          <w:sz w:val="28"/>
          <w:szCs w:val="28"/>
        </w:rPr>
        <w:t>главным</w:t>
      </w:r>
      <w:r w:rsidRPr="00D634DF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</w:t>
      </w:r>
      <w:r w:rsidR="00D634DF">
        <w:rPr>
          <w:rFonts w:ascii="Times New Roman" w:hAnsi="Times New Roman" w:cs="Times New Roman"/>
          <w:sz w:val="28"/>
          <w:szCs w:val="28"/>
        </w:rPr>
        <w:t>Ларьяк</w:t>
      </w:r>
      <w:r w:rsidRPr="00D634DF">
        <w:rPr>
          <w:rFonts w:ascii="Times New Roman" w:hAnsi="Times New Roman" w:cs="Times New Roman"/>
          <w:sz w:val="28"/>
          <w:szCs w:val="28"/>
        </w:rPr>
        <w:t xml:space="preserve">, в соответствии с должностным регламентом во взаимодействии с Органами внутренних дел Нижневартовского района, Управлением имущественными и земельными ресурсами. Мероприятия по повышению квалификации по вопросам проведения муниципального земельного контроля не проводились. </w:t>
      </w:r>
    </w:p>
    <w:p w:rsidR="008E5DF2" w:rsidRDefault="008E5DF2" w:rsidP="008E5DF2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6C8A" w:rsidRDefault="00F36C8A" w:rsidP="008E5D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AA02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Проведение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земельного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A02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контроля</w:t>
      </w:r>
    </w:p>
    <w:p w:rsidR="00F36C8A" w:rsidRPr="00F36C8A" w:rsidRDefault="00F36C8A" w:rsidP="00F36C8A">
      <w:pPr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C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2014 году  должностными лицами, ответственными за осуществление муниципального </w:t>
      </w:r>
      <w:r>
        <w:rPr>
          <w:rFonts w:ascii="Times New Roman" w:hAnsi="Times New Roman"/>
          <w:color w:val="000000"/>
          <w:sz w:val="28"/>
          <w:szCs w:val="28"/>
        </w:rPr>
        <w:t>земельного</w:t>
      </w:r>
      <w:r w:rsidRPr="00F36C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контроля  сельского поселения Ларьяк</w:t>
      </w:r>
      <w:r w:rsidRPr="00F36C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отношении юридических лиц и индивидуальных предпринимателей проверка   не  проводилась.  </w:t>
      </w:r>
    </w:p>
    <w:p w:rsidR="00F36C8A" w:rsidRPr="00F36C8A" w:rsidRDefault="00F36C8A" w:rsidP="00F36C8A">
      <w:pPr>
        <w:pStyle w:val="a3"/>
        <w:ind w:left="9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C8A">
        <w:rPr>
          <w:rFonts w:ascii="Times New Roman" w:eastAsia="Calibri" w:hAnsi="Times New Roman" w:cs="Times New Roman"/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отчётный период не привлекались.</w:t>
      </w:r>
    </w:p>
    <w:p w:rsidR="008E5DF2" w:rsidRDefault="008E5DF2" w:rsidP="00F36C8A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6C8A" w:rsidRPr="0067322F" w:rsidRDefault="00F36C8A" w:rsidP="00F36C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Действия органов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 по пресечению нарушений обязательны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 требований и (или) устранению </w:t>
      </w: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последствий таких нарушений.</w:t>
      </w:r>
    </w:p>
    <w:p w:rsidR="00F36C8A" w:rsidRPr="00AA0235" w:rsidRDefault="00F36C8A" w:rsidP="00F36C8A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проверк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на территории поселения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нарушений не выявлено.  </w:t>
      </w:r>
    </w:p>
    <w:p w:rsidR="00F36C8A" w:rsidRDefault="00F36C8A" w:rsidP="008671DF">
      <w:pPr>
        <w:pStyle w:val="ConsPlusNormal"/>
        <w:ind w:firstLine="567"/>
        <w:jc w:val="both"/>
      </w:pPr>
    </w:p>
    <w:p w:rsidR="00F36C8A" w:rsidRDefault="00F36C8A" w:rsidP="00F36C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8A">
        <w:rPr>
          <w:rFonts w:ascii="Times New Roman" w:hAnsi="Times New Roman" w:cs="Times New Roman"/>
          <w:b/>
          <w:sz w:val="28"/>
          <w:szCs w:val="28"/>
        </w:rPr>
        <w:t>6</w:t>
      </w:r>
      <w:r w:rsidR="000B329C" w:rsidRPr="00F36C8A">
        <w:rPr>
          <w:rFonts w:ascii="Times New Roman" w:hAnsi="Times New Roman" w:cs="Times New Roman"/>
          <w:b/>
          <w:sz w:val="28"/>
          <w:szCs w:val="28"/>
        </w:rPr>
        <w:t xml:space="preserve">. Анализ и оценка эффективности </w:t>
      </w:r>
    </w:p>
    <w:p w:rsidR="00F36C8A" w:rsidRPr="00F36C8A" w:rsidRDefault="000B329C" w:rsidP="00F36C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8A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36C8A" w:rsidRDefault="00F36C8A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тем, что проверк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проводились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осуществить  анализ и оценку эффективности  не предоставляется возможным</w:t>
      </w:r>
    </w:p>
    <w:p w:rsidR="00F36C8A" w:rsidRDefault="00F36C8A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6C8A" w:rsidRDefault="000B329C" w:rsidP="00F36C8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6C8A">
        <w:rPr>
          <w:rFonts w:ascii="Times New Roman" w:hAnsi="Times New Roman" w:cs="Times New Roman"/>
          <w:b/>
          <w:sz w:val="28"/>
          <w:szCs w:val="28"/>
        </w:rPr>
        <w:lastRenderedPageBreak/>
        <w:t>7. Выводы и предложения по результатам муниципального земельного контроля.</w:t>
      </w:r>
      <w:r w:rsidRPr="00D6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F1" w:rsidRPr="00D634DF" w:rsidRDefault="000B329C" w:rsidP="008E5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>Муниципальный земельный контроль необходимо осуществлять ежегодно, выявляя нарушения земельного законодательства и добиваясь устранения выявленных нарушений. Повышению эффективности осуществления муниципального земельного контроля будет способствовать:</w:t>
      </w:r>
    </w:p>
    <w:p w:rsidR="008A66F1" w:rsidRPr="00D634DF" w:rsidRDefault="000B329C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 xml:space="preserve"> - систематическое проведение ежегодных плановых проверок ;</w:t>
      </w:r>
    </w:p>
    <w:p w:rsidR="008A66F1" w:rsidRPr="00D634DF" w:rsidRDefault="000B329C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 xml:space="preserve"> - обучение специалистов администрации поселения по вопросам осуществления муниципального земельного контроля;</w:t>
      </w:r>
    </w:p>
    <w:p w:rsidR="008A66F1" w:rsidRPr="00D634DF" w:rsidRDefault="000B329C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 xml:space="preserve"> - систематическое проведение практических семинаров по вопросам осуществления муниципального земельного контроля. </w:t>
      </w:r>
    </w:p>
    <w:p w:rsidR="008A66F1" w:rsidRPr="00D634DF" w:rsidRDefault="000B329C" w:rsidP="008A66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>Приложение к докладу: отчет за 2014 год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контроля».</w:t>
      </w:r>
    </w:p>
    <w:p w:rsidR="008A66F1" w:rsidRDefault="008A66F1" w:rsidP="008A66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F2" w:rsidRDefault="008E5DF2" w:rsidP="008A66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F2" w:rsidRDefault="008E5DF2" w:rsidP="008E5DF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E5DF2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8E5DF2" w:rsidRDefault="008E5DF2" w:rsidP="008E5DF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E5DF2" w:rsidRDefault="008E5DF2" w:rsidP="008E5DF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E5DF2" w:rsidRDefault="008E5DF2" w:rsidP="008E5DF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E5DF2" w:rsidRDefault="008E5DF2" w:rsidP="008E5DF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E5DF2" w:rsidRDefault="008E5DF2" w:rsidP="008E5DF2">
      <w:pPr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8E5DF2">
        <w:rPr>
          <w:rFonts w:ascii="Times New Roman" w:eastAsia="Calibri" w:hAnsi="Times New Roman" w:cs="Times New Roman"/>
          <w:sz w:val="20"/>
          <w:szCs w:val="20"/>
        </w:rPr>
        <w:t>Ответственный за муниципальный земельный контроль</w:t>
      </w:r>
      <w:r>
        <w:rPr>
          <w:rFonts w:ascii="Times New Roman" w:hAnsi="Times New Roman" w:cs="Times New Roman"/>
          <w:sz w:val="20"/>
          <w:szCs w:val="20"/>
        </w:rPr>
        <w:t xml:space="preserve"> Кузьмина А.А.</w:t>
      </w:r>
    </w:p>
    <w:p w:rsidR="008E5DF2" w:rsidRPr="008E5DF2" w:rsidRDefault="008E5DF2" w:rsidP="008E5DF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(3466) 21-40-47</w:t>
      </w:r>
    </w:p>
    <w:sectPr w:rsidR="008E5DF2" w:rsidRPr="008E5DF2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D8B"/>
    <w:multiLevelType w:val="hybridMultilevel"/>
    <w:tmpl w:val="E18C32E2"/>
    <w:lvl w:ilvl="0" w:tplc="36F24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329C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15E3"/>
    <w:rsid w:val="000A265D"/>
    <w:rsid w:val="000A2688"/>
    <w:rsid w:val="000B0C1C"/>
    <w:rsid w:val="000B329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488B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B594B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1952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3B3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6E80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1DF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6F1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5DF2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8474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27DA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34DF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6C8A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6F1"/>
    <w:rPr>
      <w:color w:val="0000FF" w:themeColor="hyperlink"/>
      <w:u w:val="single"/>
    </w:rPr>
  </w:style>
  <w:style w:type="paragraph" w:customStyle="1" w:styleId="ConsPlusNormal">
    <w:name w:val="ConsPlusNormal"/>
    <w:rsid w:val="008671D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2016-01-29T04:30:00Z</dcterms:created>
  <dcterms:modified xsi:type="dcterms:W3CDTF">2016-01-29T09:13:00Z</dcterms:modified>
</cp:coreProperties>
</file>