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C6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927CC6" w:rsidRPr="00143D8E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27CC6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CC6" w:rsidRPr="00CC4CEC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C4CEC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ОБРАЗОВАНИЯ  СЕЛЬСКОЕ ПОСЕЛЕНИЕ ЛАРЬЯК</w:t>
      </w:r>
    </w:p>
    <w:p w:rsidR="00927CC6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27CC6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7CC6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C6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2018 года                                                                                            № 9.1 </w:t>
      </w:r>
    </w:p>
    <w:p w:rsidR="00927CC6" w:rsidRPr="00927CC6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7CC6" w:rsidRPr="00580045" w:rsidRDefault="00927CC6" w:rsidP="0092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Ларьяк</w:t>
      </w:r>
    </w:p>
    <w:p w:rsidR="004731FD" w:rsidRPr="00927CC6" w:rsidRDefault="004731FD" w:rsidP="0095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9531C6" w:rsidRPr="009531C6" w:rsidRDefault="009531C6" w:rsidP="009531C6">
      <w:pPr>
        <w:pStyle w:val="Default"/>
        <w:jc w:val="center"/>
        <w:rPr>
          <w:b/>
          <w:bCs/>
          <w:sz w:val="28"/>
          <w:szCs w:val="28"/>
        </w:rPr>
      </w:pPr>
      <w:r w:rsidRPr="009531C6">
        <w:rPr>
          <w:b/>
          <w:bCs/>
          <w:sz w:val="28"/>
          <w:szCs w:val="28"/>
        </w:rPr>
        <w:t>О Рабочей группе по информационным спорам и иным вопросам и</w:t>
      </w:r>
      <w:r w:rsidRPr="009531C6">
        <w:rPr>
          <w:b/>
          <w:bCs/>
          <w:sz w:val="28"/>
          <w:szCs w:val="28"/>
        </w:rPr>
        <w:t>н</w:t>
      </w:r>
      <w:r w:rsidRPr="009531C6">
        <w:rPr>
          <w:b/>
          <w:bCs/>
          <w:sz w:val="28"/>
          <w:szCs w:val="28"/>
        </w:rPr>
        <w:t xml:space="preserve">формационного обеспечения выборов при проведении избирательной кампании по выборам </w:t>
      </w:r>
      <w:r>
        <w:rPr>
          <w:b/>
          <w:bCs/>
          <w:sz w:val="28"/>
          <w:szCs w:val="28"/>
        </w:rPr>
        <w:t xml:space="preserve">главы сельского поселения </w:t>
      </w:r>
      <w:r w:rsidR="00927CC6">
        <w:rPr>
          <w:b/>
          <w:bCs/>
          <w:sz w:val="28"/>
          <w:szCs w:val="28"/>
        </w:rPr>
        <w:t>Ларьяк</w:t>
      </w:r>
      <w:r>
        <w:rPr>
          <w:b/>
          <w:bCs/>
          <w:sz w:val="28"/>
          <w:szCs w:val="28"/>
        </w:rPr>
        <w:t xml:space="preserve">, депутатов Совета депутатов сельского поселения </w:t>
      </w:r>
      <w:r w:rsidR="00927CC6">
        <w:rPr>
          <w:b/>
          <w:bCs/>
          <w:sz w:val="28"/>
          <w:szCs w:val="28"/>
        </w:rPr>
        <w:t>Ларьяк</w:t>
      </w:r>
      <w:r>
        <w:rPr>
          <w:b/>
          <w:bCs/>
          <w:sz w:val="28"/>
          <w:szCs w:val="28"/>
        </w:rPr>
        <w:t xml:space="preserve"> четвертого созыва</w:t>
      </w:r>
    </w:p>
    <w:p w:rsidR="009531C6" w:rsidRPr="00927CC6" w:rsidRDefault="009531C6" w:rsidP="009531C6">
      <w:pPr>
        <w:pStyle w:val="Default"/>
        <w:jc w:val="both"/>
        <w:rPr>
          <w:sz w:val="16"/>
          <w:szCs w:val="16"/>
        </w:rPr>
      </w:pP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531C6">
        <w:rPr>
          <w:sz w:val="28"/>
          <w:szCs w:val="28"/>
        </w:rPr>
        <w:t xml:space="preserve">В соответствии с пунктом 9 статьи </w:t>
      </w:r>
      <w:r>
        <w:rPr>
          <w:sz w:val="28"/>
          <w:szCs w:val="28"/>
        </w:rPr>
        <w:t xml:space="preserve">24 </w:t>
      </w:r>
      <w:r w:rsidRPr="009531C6">
        <w:rPr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целях реализации полномочий избирательной комиссии </w:t>
      </w:r>
      <w:r>
        <w:rPr>
          <w:sz w:val="28"/>
          <w:szCs w:val="28"/>
        </w:rPr>
        <w:t xml:space="preserve">муниципального образования </w:t>
      </w:r>
      <w:r w:rsidRPr="009531C6">
        <w:rPr>
          <w:sz w:val="28"/>
          <w:szCs w:val="28"/>
        </w:rPr>
        <w:t>по ко</w:t>
      </w:r>
      <w:r w:rsidRPr="009531C6">
        <w:rPr>
          <w:sz w:val="28"/>
          <w:szCs w:val="28"/>
        </w:rPr>
        <w:t>н</w:t>
      </w:r>
      <w:r w:rsidRPr="009531C6">
        <w:rPr>
          <w:sz w:val="28"/>
          <w:szCs w:val="28"/>
        </w:rPr>
        <w:t>тролю за соблюдением участниками избирательного процесса порядка и пр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 xml:space="preserve">вил информирования избирателей, проведения предвыборной агитации при проведении избирательной кампании по выборам </w:t>
      </w:r>
      <w:r w:rsidRPr="009531C6">
        <w:rPr>
          <w:bCs/>
          <w:sz w:val="28"/>
          <w:szCs w:val="28"/>
        </w:rPr>
        <w:t>депутатов Совета</w:t>
      </w:r>
      <w:proofErr w:type="gramEnd"/>
      <w:r w:rsidRPr="009531C6">
        <w:rPr>
          <w:bCs/>
          <w:sz w:val="28"/>
          <w:szCs w:val="28"/>
        </w:rPr>
        <w:t xml:space="preserve"> депут</w:t>
      </w:r>
      <w:r w:rsidRPr="009531C6">
        <w:rPr>
          <w:bCs/>
          <w:sz w:val="28"/>
          <w:szCs w:val="28"/>
        </w:rPr>
        <w:t>а</w:t>
      </w:r>
      <w:r w:rsidRPr="009531C6">
        <w:rPr>
          <w:bCs/>
          <w:sz w:val="28"/>
          <w:szCs w:val="28"/>
        </w:rPr>
        <w:t xml:space="preserve">тов сельского поселения </w:t>
      </w:r>
      <w:r w:rsidR="00927CC6">
        <w:rPr>
          <w:bCs/>
          <w:sz w:val="28"/>
          <w:szCs w:val="28"/>
        </w:rPr>
        <w:t>Ларьяк</w:t>
      </w:r>
      <w:r w:rsidRPr="009531C6">
        <w:rPr>
          <w:bCs/>
          <w:sz w:val="28"/>
          <w:szCs w:val="28"/>
        </w:rPr>
        <w:t xml:space="preserve"> четвертого созыва</w:t>
      </w:r>
      <w:r w:rsidRPr="009531C6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муниципального образования сельское поселение </w:t>
      </w:r>
      <w:r w:rsidR="00927CC6">
        <w:rPr>
          <w:sz w:val="28"/>
          <w:szCs w:val="28"/>
        </w:rPr>
        <w:t>Ларьяк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шила</w:t>
      </w:r>
      <w:r w:rsidRPr="009531C6">
        <w:rPr>
          <w:sz w:val="28"/>
          <w:szCs w:val="28"/>
        </w:rPr>
        <w:t xml:space="preserve">: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1. Утвердить Положение о </w:t>
      </w:r>
      <w:r w:rsidR="00804DE3">
        <w:rPr>
          <w:sz w:val="28"/>
          <w:szCs w:val="28"/>
        </w:rPr>
        <w:t>р</w:t>
      </w:r>
      <w:r w:rsidRPr="009531C6">
        <w:rPr>
          <w:sz w:val="28"/>
          <w:szCs w:val="28"/>
        </w:rPr>
        <w:t xml:space="preserve">абочей группе по информационным спорам и иным вопросам информационного обеспечения выборов при проведении избирательной кампании по выборам </w:t>
      </w:r>
      <w:r w:rsidRPr="009531C6">
        <w:rPr>
          <w:bCs/>
          <w:sz w:val="28"/>
          <w:szCs w:val="28"/>
        </w:rPr>
        <w:t>депутатов Совета депутатов сельского посел</w:t>
      </w:r>
      <w:r w:rsidRPr="009531C6">
        <w:rPr>
          <w:bCs/>
          <w:sz w:val="28"/>
          <w:szCs w:val="28"/>
        </w:rPr>
        <w:t>е</w:t>
      </w:r>
      <w:r w:rsidRPr="009531C6">
        <w:rPr>
          <w:bCs/>
          <w:sz w:val="28"/>
          <w:szCs w:val="28"/>
        </w:rPr>
        <w:t xml:space="preserve">ния </w:t>
      </w:r>
      <w:r w:rsidR="00927CC6">
        <w:rPr>
          <w:bCs/>
          <w:sz w:val="28"/>
          <w:szCs w:val="28"/>
        </w:rPr>
        <w:t>Ларьяк</w:t>
      </w:r>
      <w:r w:rsidRPr="009531C6">
        <w:rPr>
          <w:bCs/>
          <w:sz w:val="28"/>
          <w:szCs w:val="28"/>
        </w:rPr>
        <w:t xml:space="preserve"> четвертого созыва</w:t>
      </w:r>
      <w:r w:rsidRPr="009531C6">
        <w:rPr>
          <w:sz w:val="28"/>
          <w:szCs w:val="28"/>
        </w:rPr>
        <w:t xml:space="preserve"> (приложение 1). </w:t>
      </w:r>
    </w:p>
    <w:p w:rsidR="009531C6" w:rsidRPr="009531C6" w:rsidRDefault="009531C6" w:rsidP="009531C6">
      <w:pPr>
        <w:pStyle w:val="Default"/>
        <w:ind w:firstLine="851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2. Утвердить состав Рабочей группы избирательной комиссии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сельское поселение </w:t>
      </w:r>
      <w:r w:rsidR="00927CC6">
        <w:rPr>
          <w:sz w:val="28"/>
          <w:szCs w:val="28"/>
        </w:rPr>
        <w:t>Ларьяк</w:t>
      </w:r>
      <w:r>
        <w:rPr>
          <w:sz w:val="28"/>
          <w:szCs w:val="28"/>
        </w:rPr>
        <w:t xml:space="preserve"> </w:t>
      </w:r>
      <w:r w:rsidRPr="009531C6">
        <w:rPr>
          <w:sz w:val="28"/>
          <w:szCs w:val="28"/>
        </w:rPr>
        <w:t>по информационным спорам и иным вопросам информационного обеспечения выборов при пров</w:t>
      </w:r>
      <w:r w:rsidRPr="009531C6">
        <w:rPr>
          <w:sz w:val="28"/>
          <w:szCs w:val="28"/>
        </w:rPr>
        <w:t>е</w:t>
      </w:r>
      <w:r w:rsidRPr="009531C6">
        <w:rPr>
          <w:sz w:val="28"/>
          <w:szCs w:val="28"/>
        </w:rPr>
        <w:t xml:space="preserve">дении избирательной кампании по выборам </w:t>
      </w:r>
      <w:r w:rsidRPr="009531C6">
        <w:rPr>
          <w:bCs/>
          <w:sz w:val="28"/>
          <w:szCs w:val="28"/>
        </w:rPr>
        <w:t>депутатов Совета депутатов сельского п</w:t>
      </w:r>
      <w:r w:rsidRPr="009531C6">
        <w:rPr>
          <w:bCs/>
          <w:sz w:val="28"/>
          <w:szCs w:val="28"/>
        </w:rPr>
        <w:t>о</w:t>
      </w:r>
      <w:r w:rsidRPr="009531C6">
        <w:rPr>
          <w:bCs/>
          <w:sz w:val="28"/>
          <w:szCs w:val="28"/>
        </w:rPr>
        <w:t xml:space="preserve">селения </w:t>
      </w:r>
      <w:r w:rsidR="00927CC6">
        <w:rPr>
          <w:bCs/>
          <w:sz w:val="28"/>
          <w:szCs w:val="28"/>
        </w:rPr>
        <w:t>Ларьяк</w:t>
      </w:r>
      <w:r w:rsidRPr="009531C6">
        <w:rPr>
          <w:bCs/>
          <w:sz w:val="28"/>
          <w:szCs w:val="28"/>
        </w:rPr>
        <w:t xml:space="preserve"> четвертого созыва</w:t>
      </w:r>
      <w:r w:rsidRPr="009531C6">
        <w:rPr>
          <w:sz w:val="28"/>
          <w:szCs w:val="28"/>
        </w:rPr>
        <w:t xml:space="preserve"> (приложение 2). </w:t>
      </w:r>
    </w:p>
    <w:p w:rsidR="00676AB2" w:rsidRPr="006D6950" w:rsidRDefault="009531C6" w:rsidP="00676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B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8516AC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 w:rsidR="00676AB2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сельского поселения </w:t>
      </w:r>
      <w:r w:rsidR="00927CC6">
        <w:rPr>
          <w:rFonts w:ascii="Times New Roman" w:hAnsi="Times New Roman" w:cs="Times New Roman"/>
          <w:sz w:val="28"/>
          <w:szCs w:val="28"/>
        </w:rPr>
        <w:t xml:space="preserve">Ларьяк </w:t>
      </w:r>
      <w:r w:rsidR="00676AB2" w:rsidRPr="006D695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</w:t>
      </w:r>
      <w:r w:rsidR="00676AB2" w:rsidRPr="006D6950">
        <w:rPr>
          <w:rFonts w:ascii="Times New Roman" w:hAnsi="Times New Roman" w:cs="Times New Roman"/>
          <w:sz w:val="28"/>
          <w:szCs w:val="28"/>
        </w:rPr>
        <w:t>р</w:t>
      </w:r>
      <w:r w:rsidR="00676AB2" w:rsidRPr="006D6950">
        <w:rPr>
          <w:rFonts w:ascii="Times New Roman" w:hAnsi="Times New Roman" w:cs="Times New Roman"/>
          <w:sz w:val="28"/>
          <w:szCs w:val="28"/>
        </w:rPr>
        <w:t>нет».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</w:p>
    <w:p w:rsidR="00927CC6" w:rsidRDefault="00927CC6" w:rsidP="00927CC6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927CC6" w:rsidRDefault="00927CC6" w:rsidP="00927CC6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927CC6" w:rsidRDefault="00927CC6" w:rsidP="00927CC6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>
        <w:rPr>
          <w:bCs/>
          <w:szCs w:val="28"/>
        </w:rPr>
        <w:tab/>
        <w:t xml:space="preserve">                                           Л.И. Мамонтова</w:t>
      </w:r>
    </w:p>
    <w:p w:rsidR="00927CC6" w:rsidRDefault="00927CC6" w:rsidP="00927CC6">
      <w:pPr>
        <w:pStyle w:val="aa"/>
        <w:rPr>
          <w:bCs/>
          <w:i/>
          <w:sz w:val="24"/>
        </w:rPr>
      </w:pPr>
    </w:p>
    <w:p w:rsidR="00927CC6" w:rsidRDefault="00927CC6" w:rsidP="00927CC6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927CC6" w:rsidRDefault="00927CC6" w:rsidP="00927CC6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927CC6" w:rsidRPr="00EB1C1D" w:rsidRDefault="00927CC6" w:rsidP="00927CC6">
      <w:pPr>
        <w:pStyle w:val="aa"/>
        <w:rPr>
          <w:bCs/>
          <w:sz w:val="24"/>
        </w:rPr>
      </w:pPr>
      <w:r>
        <w:rPr>
          <w:bCs/>
          <w:szCs w:val="28"/>
        </w:rPr>
        <w:t>муниципального образования                                                     Н.К. Селютина</w:t>
      </w:r>
    </w:p>
    <w:p w:rsidR="008E27C0" w:rsidRDefault="008E27C0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1C6" w:rsidRPr="008E27C0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531C6" w:rsidRPr="008E27C0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к решению избирательной комиссии </w:t>
      </w:r>
    </w:p>
    <w:p w:rsidR="009531C6" w:rsidRPr="008E27C0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531C6" w:rsidRPr="008E27C0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3B73FA">
        <w:rPr>
          <w:rFonts w:ascii="Times New Roman" w:hAnsi="Times New Roman" w:cs="Times New Roman"/>
          <w:sz w:val="24"/>
          <w:szCs w:val="24"/>
        </w:rPr>
        <w:t>Ларьяк</w:t>
      </w: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от </w:t>
      </w:r>
      <w:r w:rsidR="003B73FA">
        <w:rPr>
          <w:rFonts w:ascii="Times New Roman" w:hAnsi="Times New Roman" w:cs="Times New Roman"/>
          <w:sz w:val="24"/>
          <w:szCs w:val="24"/>
        </w:rPr>
        <w:t>20.06.2018</w:t>
      </w:r>
      <w:r w:rsidRPr="008E27C0">
        <w:rPr>
          <w:rFonts w:ascii="Times New Roman" w:hAnsi="Times New Roman" w:cs="Times New Roman"/>
          <w:sz w:val="24"/>
          <w:szCs w:val="24"/>
        </w:rPr>
        <w:t xml:space="preserve"> №</w:t>
      </w:r>
      <w:r w:rsidR="003B73FA">
        <w:rPr>
          <w:rFonts w:ascii="Times New Roman" w:hAnsi="Times New Roman" w:cs="Times New Roman"/>
          <w:sz w:val="24"/>
          <w:szCs w:val="24"/>
        </w:rPr>
        <w:t xml:space="preserve"> 9.1</w:t>
      </w:r>
      <w:r w:rsidRPr="008E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pStyle w:val="Default"/>
        <w:jc w:val="center"/>
        <w:rPr>
          <w:sz w:val="28"/>
          <w:szCs w:val="28"/>
        </w:rPr>
      </w:pPr>
      <w:r w:rsidRPr="009531C6">
        <w:rPr>
          <w:b/>
          <w:bCs/>
          <w:sz w:val="28"/>
          <w:szCs w:val="28"/>
        </w:rPr>
        <w:t>Положение</w:t>
      </w:r>
    </w:p>
    <w:p w:rsidR="003B73FA" w:rsidRDefault="009531C6" w:rsidP="009531C6">
      <w:pPr>
        <w:pStyle w:val="Default"/>
        <w:jc w:val="center"/>
        <w:rPr>
          <w:b/>
          <w:bCs/>
          <w:sz w:val="28"/>
          <w:szCs w:val="28"/>
        </w:rPr>
      </w:pPr>
      <w:r w:rsidRPr="00B14EC9">
        <w:rPr>
          <w:b/>
          <w:bCs/>
          <w:sz w:val="28"/>
          <w:szCs w:val="28"/>
        </w:rPr>
        <w:t xml:space="preserve">о Рабочей группе избирательной комиссии </w:t>
      </w:r>
      <w:r w:rsidR="00B14EC9" w:rsidRPr="00B14EC9">
        <w:rPr>
          <w:b/>
          <w:sz w:val="28"/>
          <w:szCs w:val="28"/>
        </w:rPr>
        <w:t xml:space="preserve">муниципального образования сельское поселение </w:t>
      </w:r>
      <w:r w:rsidR="003B73FA">
        <w:rPr>
          <w:b/>
          <w:sz w:val="28"/>
          <w:szCs w:val="28"/>
        </w:rPr>
        <w:t>Ларьяк</w:t>
      </w:r>
      <w:r w:rsidR="00B14EC9" w:rsidRPr="00B14EC9">
        <w:rPr>
          <w:b/>
          <w:sz w:val="28"/>
          <w:szCs w:val="28"/>
        </w:rPr>
        <w:t xml:space="preserve"> по информационным спорам и иным вопр</w:t>
      </w:r>
      <w:r w:rsidR="00B14EC9" w:rsidRPr="00B14EC9">
        <w:rPr>
          <w:b/>
          <w:sz w:val="28"/>
          <w:szCs w:val="28"/>
        </w:rPr>
        <w:t>о</w:t>
      </w:r>
      <w:r w:rsidR="00B14EC9" w:rsidRPr="00B14EC9">
        <w:rPr>
          <w:b/>
          <w:sz w:val="28"/>
          <w:szCs w:val="28"/>
        </w:rPr>
        <w:t>сам информационного обеспечения выборов при проведении избир</w:t>
      </w:r>
      <w:r w:rsidR="00B14EC9" w:rsidRPr="00B14EC9">
        <w:rPr>
          <w:b/>
          <w:sz w:val="28"/>
          <w:szCs w:val="28"/>
        </w:rPr>
        <w:t>а</w:t>
      </w:r>
      <w:r w:rsidR="00B14EC9" w:rsidRPr="00B14EC9">
        <w:rPr>
          <w:b/>
          <w:sz w:val="28"/>
          <w:szCs w:val="28"/>
        </w:rPr>
        <w:t xml:space="preserve">тельной кампании по выборам </w:t>
      </w:r>
      <w:r w:rsidR="00B14EC9" w:rsidRPr="00B14EC9">
        <w:rPr>
          <w:b/>
          <w:bCs/>
          <w:sz w:val="28"/>
          <w:szCs w:val="28"/>
        </w:rPr>
        <w:t xml:space="preserve">депутатов Совета депутатов </w:t>
      </w:r>
    </w:p>
    <w:p w:rsidR="00B14EC9" w:rsidRPr="00B14EC9" w:rsidRDefault="00B14EC9" w:rsidP="009531C6">
      <w:pPr>
        <w:pStyle w:val="Default"/>
        <w:jc w:val="center"/>
        <w:rPr>
          <w:b/>
          <w:sz w:val="28"/>
          <w:szCs w:val="28"/>
        </w:rPr>
      </w:pPr>
      <w:r w:rsidRPr="00B14EC9">
        <w:rPr>
          <w:b/>
          <w:bCs/>
          <w:sz w:val="28"/>
          <w:szCs w:val="28"/>
        </w:rPr>
        <w:t>сельского посел</w:t>
      </w:r>
      <w:r w:rsidRPr="00B14EC9">
        <w:rPr>
          <w:b/>
          <w:bCs/>
          <w:sz w:val="28"/>
          <w:szCs w:val="28"/>
        </w:rPr>
        <w:t>е</w:t>
      </w:r>
      <w:r w:rsidRPr="00B14EC9">
        <w:rPr>
          <w:b/>
          <w:bCs/>
          <w:sz w:val="28"/>
          <w:szCs w:val="28"/>
        </w:rPr>
        <w:t xml:space="preserve">ния </w:t>
      </w:r>
      <w:r w:rsidR="003B73FA">
        <w:rPr>
          <w:b/>
          <w:bCs/>
          <w:sz w:val="28"/>
          <w:szCs w:val="28"/>
        </w:rPr>
        <w:t xml:space="preserve">Ларьяк </w:t>
      </w:r>
      <w:r w:rsidRPr="00B14EC9">
        <w:rPr>
          <w:b/>
          <w:bCs/>
          <w:sz w:val="28"/>
          <w:szCs w:val="28"/>
        </w:rPr>
        <w:t>четвертого созыва</w:t>
      </w:r>
      <w:r w:rsidRPr="00B14EC9">
        <w:rPr>
          <w:b/>
          <w:sz w:val="28"/>
          <w:szCs w:val="28"/>
        </w:rPr>
        <w:t xml:space="preserve"> </w:t>
      </w:r>
    </w:p>
    <w:p w:rsidR="00B14EC9" w:rsidRPr="009531C6" w:rsidRDefault="00B14EC9" w:rsidP="009531C6">
      <w:pPr>
        <w:pStyle w:val="Default"/>
        <w:jc w:val="center"/>
        <w:rPr>
          <w:sz w:val="28"/>
          <w:szCs w:val="28"/>
        </w:rPr>
      </w:pP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1. Настоящее Положение определяет порядок и формы деятельности Рабочей группы </w:t>
      </w:r>
      <w:r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3B73FA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 xml:space="preserve"> </w:t>
      </w:r>
      <w:r w:rsidRPr="009531C6">
        <w:rPr>
          <w:sz w:val="28"/>
          <w:szCs w:val="28"/>
        </w:rPr>
        <w:t>по информационным спорам и иным вопросам и</w:t>
      </w:r>
      <w:r w:rsidRPr="009531C6">
        <w:rPr>
          <w:sz w:val="28"/>
          <w:szCs w:val="28"/>
        </w:rPr>
        <w:t>н</w:t>
      </w:r>
      <w:r w:rsidRPr="009531C6">
        <w:rPr>
          <w:sz w:val="28"/>
          <w:szCs w:val="28"/>
        </w:rPr>
        <w:t xml:space="preserve">формационного обеспечения выборов (далее – Рабочая группа).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Рабочая группа образуется из числа членов </w:t>
      </w:r>
      <w:r w:rsidRPr="009531C6">
        <w:rPr>
          <w:bCs/>
          <w:sz w:val="28"/>
          <w:szCs w:val="28"/>
        </w:rPr>
        <w:t>избирательной комиссии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3B73FA">
        <w:rPr>
          <w:bCs/>
          <w:sz w:val="28"/>
          <w:szCs w:val="28"/>
        </w:rPr>
        <w:t>Ларьяк</w:t>
      </w:r>
      <w:r w:rsidRPr="009531C6">
        <w:rPr>
          <w:sz w:val="28"/>
          <w:szCs w:val="28"/>
        </w:rPr>
        <w:t>, представителей территориальных органов федеральных органов исполнительной власти, уполномоченных в сфере массовых коммуникаций, иных государственных орг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>нов, общественных объединений, организаций, осуществляющих выпуск средств массовой информации.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Состав Рабочей группы утверждается й избирательной комиссией</w:t>
      </w:r>
      <w:r w:rsidR="00B14EC9">
        <w:rPr>
          <w:sz w:val="28"/>
          <w:szCs w:val="28"/>
        </w:rPr>
        <w:t xml:space="preserve"> </w:t>
      </w:r>
      <w:r w:rsidR="00B14EC9">
        <w:rPr>
          <w:bCs/>
          <w:sz w:val="28"/>
          <w:szCs w:val="28"/>
        </w:rPr>
        <w:t>м</w:t>
      </w:r>
      <w:r w:rsidR="00B14EC9">
        <w:rPr>
          <w:bCs/>
          <w:sz w:val="28"/>
          <w:szCs w:val="28"/>
        </w:rPr>
        <w:t>у</w:t>
      </w:r>
      <w:r w:rsidR="00B14EC9">
        <w:rPr>
          <w:bCs/>
          <w:sz w:val="28"/>
          <w:szCs w:val="28"/>
        </w:rPr>
        <w:t xml:space="preserve">ниципального образования сельское поселение </w:t>
      </w:r>
      <w:r w:rsidR="003B73FA">
        <w:rPr>
          <w:bCs/>
          <w:sz w:val="28"/>
          <w:szCs w:val="28"/>
        </w:rPr>
        <w:t>Ларьяк</w:t>
      </w:r>
      <w:r w:rsidRPr="009531C6">
        <w:rPr>
          <w:sz w:val="28"/>
          <w:szCs w:val="28"/>
        </w:rPr>
        <w:t xml:space="preserve">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2. В компетенцию Рабочей группы входят: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531C6">
        <w:rPr>
          <w:sz w:val="28"/>
          <w:szCs w:val="28"/>
        </w:rPr>
        <w:t xml:space="preserve">-предварительное рассмотрение обращений о нарушениях положений федеральных законов «Об основных гарантиях избирательных прав и права на участие в референдуме граждан Российской Федерации», </w:t>
      </w:r>
      <w:r w:rsidR="00B14EC9">
        <w:rPr>
          <w:sz w:val="28"/>
          <w:szCs w:val="28"/>
        </w:rPr>
        <w:t>законов Ханты-Мансийского автономного округа – Югры «О выборах глав муниципальных образований в Ханты-Мансийском автономном округе – Югре»</w:t>
      </w:r>
      <w:r w:rsidRPr="009531C6">
        <w:rPr>
          <w:sz w:val="28"/>
          <w:szCs w:val="28"/>
        </w:rPr>
        <w:t xml:space="preserve">, </w:t>
      </w:r>
      <w:r w:rsidR="00B14EC9">
        <w:rPr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округе – Югре», </w:t>
      </w:r>
      <w:r w:rsidRPr="009531C6">
        <w:rPr>
          <w:sz w:val="28"/>
          <w:szCs w:val="28"/>
        </w:rPr>
        <w:t xml:space="preserve">регулирующих информирование избирателей, проведение предвыборной агитации; </w:t>
      </w:r>
      <w:proofErr w:type="gramEnd"/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-подготовка проектов представлений </w:t>
      </w:r>
      <w:r w:rsidR="00B14EC9"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</w:t>
      </w:r>
      <w:r w:rsidR="00B14EC9">
        <w:rPr>
          <w:bCs/>
          <w:sz w:val="28"/>
          <w:szCs w:val="28"/>
        </w:rPr>
        <w:t>и</w:t>
      </w:r>
      <w:r w:rsidR="00B14EC9">
        <w:rPr>
          <w:bCs/>
          <w:sz w:val="28"/>
          <w:szCs w:val="28"/>
        </w:rPr>
        <w:t xml:space="preserve">ципального образования сельское поселение </w:t>
      </w:r>
      <w:r w:rsidR="003B73FA">
        <w:rPr>
          <w:bCs/>
          <w:sz w:val="28"/>
          <w:szCs w:val="28"/>
        </w:rPr>
        <w:t xml:space="preserve">Ларьяк </w:t>
      </w:r>
      <w:r w:rsidRPr="009531C6">
        <w:rPr>
          <w:sz w:val="28"/>
          <w:szCs w:val="28"/>
        </w:rPr>
        <w:t>о пресечении против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правной агитационной деятельности и привлечении виновных лиц к ответс</w:t>
      </w:r>
      <w:r w:rsidRPr="009531C6">
        <w:rPr>
          <w:sz w:val="28"/>
          <w:szCs w:val="28"/>
        </w:rPr>
        <w:t>т</w:t>
      </w:r>
      <w:r w:rsidRPr="009531C6">
        <w:rPr>
          <w:sz w:val="28"/>
          <w:szCs w:val="28"/>
        </w:rPr>
        <w:t>венности, установленной законодательством Росси</w:t>
      </w:r>
      <w:r w:rsidRPr="009531C6">
        <w:rPr>
          <w:sz w:val="28"/>
          <w:szCs w:val="28"/>
        </w:rPr>
        <w:t>й</w:t>
      </w:r>
      <w:r w:rsidRPr="009531C6">
        <w:rPr>
          <w:sz w:val="28"/>
          <w:szCs w:val="28"/>
        </w:rPr>
        <w:t xml:space="preserve">ской Федерации; </w:t>
      </w:r>
    </w:p>
    <w:p w:rsidR="00B14EC9" w:rsidRDefault="009531C6" w:rsidP="00B14EC9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-рассмотрение полученных </w:t>
      </w:r>
      <w:r w:rsidR="00B14EC9"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3B73FA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 xml:space="preserve">  </w:t>
      </w:r>
      <w:r w:rsidRPr="009531C6">
        <w:rPr>
          <w:sz w:val="28"/>
          <w:szCs w:val="28"/>
        </w:rPr>
        <w:t>от государственных органов, гос</w:t>
      </w:r>
      <w:r w:rsidRPr="009531C6">
        <w:rPr>
          <w:sz w:val="28"/>
          <w:szCs w:val="28"/>
        </w:rPr>
        <w:t>у</w:t>
      </w:r>
      <w:r w:rsidRPr="009531C6">
        <w:rPr>
          <w:sz w:val="28"/>
          <w:szCs w:val="28"/>
        </w:rPr>
        <w:t>дарственных учрежден</w:t>
      </w:r>
      <w:r w:rsidR="003B73FA">
        <w:rPr>
          <w:sz w:val="28"/>
          <w:szCs w:val="28"/>
        </w:rPr>
        <w:t xml:space="preserve">ий, их должностных лиц, органов </w:t>
      </w:r>
      <w:r w:rsidRPr="009531C6">
        <w:rPr>
          <w:sz w:val="28"/>
          <w:szCs w:val="28"/>
        </w:rPr>
        <w:t>местного сам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управления, организаций, в том числе организаций телерадиовещания, р</w:t>
      </w:r>
      <w:r w:rsidRPr="009531C6">
        <w:rPr>
          <w:sz w:val="28"/>
          <w:szCs w:val="28"/>
        </w:rPr>
        <w:t>е</w:t>
      </w:r>
      <w:r w:rsidRPr="009531C6">
        <w:rPr>
          <w:sz w:val="28"/>
          <w:szCs w:val="28"/>
        </w:rPr>
        <w:t>дакций периодических печатных изданий, редакций сетевых изданий, общ</w:t>
      </w:r>
      <w:r w:rsidRPr="009531C6">
        <w:rPr>
          <w:sz w:val="28"/>
          <w:szCs w:val="28"/>
        </w:rPr>
        <w:t>е</w:t>
      </w:r>
      <w:r w:rsidRPr="009531C6">
        <w:rPr>
          <w:sz w:val="28"/>
          <w:szCs w:val="28"/>
        </w:rPr>
        <w:lastRenderedPageBreak/>
        <w:t>ственных объединений, их должностных лиц, сведений и материалов по в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просам ко</w:t>
      </w:r>
      <w:r w:rsidRPr="009531C6">
        <w:rPr>
          <w:sz w:val="28"/>
          <w:szCs w:val="28"/>
        </w:rPr>
        <w:t>м</w:t>
      </w:r>
      <w:r w:rsidRPr="009531C6">
        <w:rPr>
          <w:sz w:val="28"/>
          <w:szCs w:val="28"/>
        </w:rPr>
        <w:t xml:space="preserve">петенции Рабочей группы. </w:t>
      </w:r>
    </w:p>
    <w:p w:rsidR="009531C6" w:rsidRPr="009531C6" w:rsidRDefault="009531C6" w:rsidP="00B14EC9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3. Рабочая группа в своей деятельности руководствуется Конституцией Российской Федерации, федеральными законами, решениями Центральной избирательной комиссии Российской Федерации, решениями Избирательной комиссии Ханты-Мансийского автономного округа - Югры, а также насто</w:t>
      </w:r>
      <w:r w:rsidRPr="009531C6">
        <w:rPr>
          <w:sz w:val="28"/>
          <w:szCs w:val="28"/>
        </w:rPr>
        <w:t>я</w:t>
      </w:r>
      <w:r w:rsidRPr="009531C6">
        <w:rPr>
          <w:sz w:val="28"/>
          <w:szCs w:val="28"/>
        </w:rPr>
        <w:t xml:space="preserve">щим Положением.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4. Заседание Рабочей группы созывает руководитель Рабочей группы (в случае его отсутствия – заместитель руководителя Рабочей группы).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Заседание Рабочей группы созывается по мере необходимости.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Заседание Рабочей группы является правомочным, если на нем прису</w:t>
      </w:r>
      <w:r w:rsidRPr="009531C6">
        <w:rPr>
          <w:sz w:val="28"/>
          <w:szCs w:val="28"/>
        </w:rPr>
        <w:t>т</w:t>
      </w:r>
      <w:r w:rsidRPr="009531C6">
        <w:rPr>
          <w:sz w:val="28"/>
          <w:szCs w:val="28"/>
        </w:rPr>
        <w:t xml:space="preserve">ствует более половины от установленного числа членов Рабочей группы.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Деятельность Рабочей группы осуществляется на основе коллегиальн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сти, открытого обсуждения вопросов, относящихся к ее компетенции.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На заседаниях Рабочей группы вправе присутствовать и высказывать свое мнение члены вышестоящих избирательных комиссий и работники их аппаратов, члены </w:t>
      </w:r>
      <w:r w:rsidR="00B14EC9"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3B73FA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 xml:space="preserve">  </w:t>
      </w:r>
      <w:r w:rsidRPr="009531C6">
        <w:rPr>
          <w:sz w:val="28"/>
          <w:szCs w:val="28"/>
        </w:rPr>
        <w:t xml:space="preserve">с правом решающего голоса, не являющиеся членами Рабочей группы, члены </w:t>
      </w:r>
      <w:r w:rsidR="00B14EC9"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F2222B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 xml:space="preserve"> </w:t>
      </w:r>
      <w:r w:rsidRPr="009531C6">
        <w:rPr>
          <w:sz w:val="28"/>
          <w:szCs w:val="28"/>
        </w:rPr>
        <w:t>с правом совещательн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го голоса.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В заседании Рабочей группы вправе принимать участие заявители, л</w:t>
      </w:r>
      <w:r w:rsidRPr="009531C6">
        <w:rPr>
          <w:sz w:val="28"/>
          <w:szCs w:val="28"/>
        </w:rPr>
        <w:t>и</w:t>
      </w:r>
      <w:r w:rsidRPr="009531C6">
        <w:rPr>
          <w:sz w:val="28"/>
          <w:szCs w:val="28"/>
        </w:rPr>
        <w:t>ца, чьи (чье) действия (бездействие) явились (явилось) основанием для вын</w:t>
      </w:r>
      <w:r w:rsidRPr="009531C6">
        <w:rPr>
          <w:sz w:val="28"/>
          <w:szCs w:val="28"/>
        </w:rPr>
        <w:t>е</w:t>
      </w:r>
      <w:r w:rsidRPr="009531C6">
        <w:rPr>
          <w:sz w:val="28"/>
          <w:szCs w:val="28"/>
        </w:rPr>
        <w:t>сения вопроса на рассмотрение Рабочей группы, а также лица, уполномоче</w:t>
      </w:r>
      <w:r w:rsidRPr="009531C6">
        <w:rPr>
          <w:sz w:val="28"/>
          <w:szCs w:val="28"/>
        </w:rPr>
        <w:t>н</w:t>
      </w:r>
      <w:r w:rsidRPr="009531C6">
        <w:rPr>
          <w:sz w:val="28"/>
          <w:szCs w:val="28"/>
        </w:rPr>
        <w:t>ные представлять их интересы, и иные заинтересованные лица.     Полном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предст</w:t>
      </w:r>
      <w:r w:rsidR="00F2222B">
        <w:rPr>
          <w:sz w:val="28"/>
          <w:szCs w:val="28"/>
        </w:rPr>
        <w:t xml:space="preserve">авители избирательных комиссий, </w:t>
      </w:r>
      <w:r w:rsidRPr="009531C6">
        <w:rPr>
          <w:sz w:val="28"/>
          <w:szCs w:val="28"/>
        </w:rPr>
        <w:t>организаций, осуществляющих выпуск средств массовой информации, органов государственной власти, иных государстве</w:t>
      </w:r>
      <w:r w:rsidRPr="009531C6">
        <w:rPr>
          <w:sz w:val="28"/>
          <w:szCs w:val="28"/>
        </w:rPr>
        <w:t>н</w:t>
      </w:r>
      <w:r w:rsidRPr="009531C6">
        <w:rPr>
          <w:sz w:val="28"/>
          <w:szCs w:val="28"/>
        </w:rPr>
        <w:t>ных органов, органов местного самоуправления, специалисты, эксперты и иные лица. Список указанных лиц составляется и подписывается руковод</w:t>
      </w:r>
      <w:r w:rsidRPr="009531C6">
        <w:rPr>
          <w:sz w:val="28"/>
          <w:szCs w:val="28"/>
        </w:rPr>
        <w:t>и</w:t>
      </w:r>
      <w:r w:rsidRPr="009531C6">
        <w:rPr>
          <w:sz w:val="28"/>
          <w:szCs w:val="28"/>
        </w:rPr>
        <w:t>телем Рабочей группы либо его заместителем накануне очередного засед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 xml:space="preserve">ния.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О времени и месте заседания Рабочей группы извещаются члены </w:t>
      </w:r>
      <w:r w:rsidR="00B14EC9" w:rsidRPr="009531C6">
        <w:rPr>
          <w:bCs/>
          <w:sz w:val="28"/>
          <w:szCs w:val="28"/>
        </w:rPr>
        <w:t>изб</w:t>
      </w:r>
      <w:r w:rsidR="00B14EC9" w:rsidRPr="009531C6">
        <w:rPr>
          <w:bCs/>
          <w:sz w:val="28"/>
          <w:szCs w:val="28"/>
        </w:rPr>
        <w:t>и</w:t>
      </w:r>
      <w:r w:rsidR="00B14EC9" w:rsidRPr="009531C6">
        <w:rPr>
          <w:bCs/>
          <w:sz w:val="28"/>
          <w:szCs w:val="28"/>
        </w:rPr>
        <w:t xml:space="preserve">рательной комиссии 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F2222B">
        <w:rPr>
          <w:bCs/>
          <w:sz w:val="28"/>
          <w:szCs w:val="28"/>
        </w:rPr>
        <w:t>Лар</w:t>
      </w:r>
      <w:r w:rsidR="00F2222B">
        <w:rPr>
          <w:bCs/>
          <w:sz w:val="28"/>
          <w:szCs w:val="28"/>
        </w:rPr>
        <w:t>ь</w:t>
      </w:r>
      <w:r w:rsidR="00F2222B">
        <w:rPr>
          <w:bCs/>
          <w:sz w:val="28"/>
          <w:szCs w:val="28"/>
        </w:rPr>
        <w:t>як</w:t>
      </w:r>
      <w:r w:rsidR="00B14EC9">
        <w:rPr>
          <w:bCs/>
          <w:sz w:val="28"/>
          <w:szCs w:val="28"/>
        </w:rPr>
        <w:t xml:space="preserve">  </w:t>
      </w:r>
      <w:r w:rsidRPr="009531C6">
        <w:rPr>
          <w:sz w:val="28"/>
          <w:szCs w:val="28"/>
        </w:rPr>
        <w:t>с правом решающего и с правом совещательного г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лоса.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Руководитель Рабочей группы дает поручения, касающиеся подготовки материалов к заседанию Рабочей группы, оповещения ее членов и пригл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>шенных лиц о времени и месте заседания Рабочей группы, организует дел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производство в Рабочей группе, председательствует на ее заседаниях.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В отсутствие руководителя Рабочей группы, а также по его поручению обязанности руководителя Рабочей группы исполняет его заместитель, а в случае его отсутствия – иной уполномоченный на то член Рабочей группы из числа членов </w:t>
      </w:r>
      <w:r w:rsidR="00B14EC9"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муниципального образования сел</w:t>
      </w:r>
      <w:r w:rsidR="00B14EC9">
        <w:rPr>
          <w:bCs/>
          <w:sz w:val="28"/>
          <w:szCs w:val="28"/>
        </w:rPr>
        <w:t>ь</w:t>
      </w:r>
      <w:r w:rsidR="00B14EC9">
        <w:rPr>
          <w:bCs/>
          <w:sz w:val="28"/>
          <w:szCs w:val="28"/>
        </w:rPr>
        <w:t xml:space="preserve">ское поселение </w:t>
      </w:r>
      <w:r w:rsidR="00F2222B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 xml:space="preserve">  </w:t>
      </w:r>
      <w:r w:rsidRPr="009531C6">
        <w:rPr>
          <w:sz w:val="28"/>
          <w:szCs w:val="28"/>
        </w:rPr>
        <w:t xml:space="preserve">с правом решающего голоса.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lastRenderedPageBreak/>
        <w:t>Продолжительность выступлений на заседаниях Рабочей группы уст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>навливается председательствующим по согласованию с докладчиками и с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докладчиками и не должна превышать: для доклада – десяти минут, содокл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 xml:space="preserve">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5. </w:t>
      </w:r>
      <w:proofErr w:type="gramStart"/>
      <w:r w:rsidRPr="009531C6">
        <w:rPr>
          <w:sz w:val="28"/>
          <w:szCs w:val="28"/>
        </w:rPr>
        <w:t xml:space="preserve">Поступившие в </w:t>
      </w:r>
      <w:r w:rsidR="00B14EC9"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муниципального образов</w:t>
      </w:r>
      <w:r w:rsidR="00B14EC9">
        <w:rPr>
          <w:bCs/>
          <w:sz w:val="28"/>
          <w:szCs w:val="28"/>
        </w:rPr>
        <w:t>а</w:t>
      </w:r>
      <w:r w:rsidR="00B14EC9">
        <w:rPr>
          <w:bCs/>
          <w:sz w:val="28"/>
          <w:szCs w:val="28"/>
        </w:rPr>
        <w:t xml:space="preserve">ния сельское поселение </w:t>
      </w:r>
      <w:r w:rsidR="00F2222B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 xml:space="preserve">  </w:t>
      </w:r>
      <w:r w:rsidRPr="009531C6">
        <w:rPr>
          <w:sz w:val="28"/>
          <w:szCs w:val="28"/>
        </w:rPr>
        <w:t>обращения и иные документы рассматрив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>ются на заседаниях Рабочей группы по поручению председателя, а в его о</w:t>
      </w:r>
      <w:r w:rsidRPr="009531C6">
        <w:rPr>
          <w:sz w:val="28"/>
          <w:szCs w:val="28"/>
        </w:rPr>
        <w:t>т</w:t>
      </w:r>
      <w:r w:rsidRPr="009531C6">
        <w:rPr>
          <w:sz w:val="28"/>
          <w:szCs w:val="28"/>
        </w:rPr>
        <w:t>сутствие – заместителя председателя</w:t>
      </w:r>
      <w:r w:rsidR="00B14EC9" w:rsidRPr="00B14EC9">
        <w:rPr>
          <w:bCs/>
          <w:sz w:val="28"/>
          <w:szCs w:val="28"/>
        </w:rPr>
        <w:t xml:space="preserve"> </w:t>
      </w:r>
      <w:r w:rsidR="00B14EC9" w:rsidRPr="009531C6">
        <w:rPr>
          <w:bCs/>
          <w:sz w:val="28"/>
          <w:szCs w:val="28"/>
        </w:rPr>
        <w:t xml:space="preserve">избирательной комиссии </w:t>
      </w:r>
      <w:r w:rsidR="00B14EC9">
        <w:rPr>
          <w:bCs/>
          <w:sz w:val="28"/>
          <w:szCs w:val="28"/>
        </w:rPr>
        <w:t xml:space="preserve"> муниципал</w:t>
      </w:r>
      <w:r w:rsidR="00B14EC9">
        <w:rPr>
          <w:bCs/>
          <w:sz w:val="28"/>
          <w:szCs w:val="28"/>
        </w:rPr>
        <w:t>ь</w:t>
      </w:r>
      <w:r w:rsidR="00B14EC9">
        <w:rPr>
          <w:bCs/>
          <w:sz w:val="28"/>
          <w:szCs w:val="28"/>
        </w:rPr>
        <w:t xml:space="preserve">ного образования сельское поселение </w:t>
      </w:r>
      <w:r w:rsidR="00F2222B">
        <w:rPr>
          <w:bCs/>
          <w:sz w:val="28"/>
          <w:szCs w:val="28"/>
        </w:rPr>
        <w:t>Ларьяк</w:t>
      </w:r>
      <w:r w:rsidRPr="009531C6">
        <w:rPr>
          <w:sz w:val="28"/>
          <w:szCs w:val="28"/>
        </w:rPr>
        <w:t xml:space="preserve">, секретаря </w:t>
      </w:r>
      <w:r w:rsidR="00B14EC9" w:rsidRPr="009531C6">
        <w:rPr>
          <w:bCs/>
          <w:sz w:val="28"/>
          <w:szCs w:val="28"/>
        </w:rPr>
        <w:t>избирательной к</w:t>
      </w:r>
      <w:r w:rsidR="00B14EC9" w:rsidRPr="009531C6">
        <w:rPr>
          <w:bCs/>
          <w:sz w:val="28"/>
          <w:szCs w:val="28"/>
        </w:rPr>
        <w:t>о</w:t>
      </w:r>
      <w:r w:rsidR="00B14EC9" w:rsidRPr="009531C6">
        <w:rPr>
          <w:bCs/>
          <w:sz w:val="28"/>
          <w:szCs w:val="28"/>
        </w:rPr>
        <w:t xml:space="preserve">миссии 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F2222B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>.</w:t>
      </w:r>
      <w:proofErr w:type="gramEnd"/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Подготовка к заседаниям Рабочей группы ведется в соответствии с п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ручениями руководителя Рабочей группы членом рабочей группы, ответс</w:t>
      </w:r>
      <w:r w:rsidRPr="009531C6">
        <w:rPr>
          <w:sz w:val="28"/>
          <w:szCs w:val="28"/>
        </w:rPr>
        <w:t>т</w:t>
      </w:r>
      <w:r w:rsidRPr="009531C6">
        <w:rPr>
          <w:sz w:val="28"/>
          <w:szCs w:val="28"/>
        </w:rPr>
        <w:t>венным за подготовку конкретного вопроса, а также другими членами Раб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чей группы,</w:t>
      </w:r>
      <w:r w:rsidR="00F2222B">
        <w:rPr>
          <w:sz w:val="28"/>
          <w:szCs w:val="28"/>
        </w:rPr>
        <w:t xml:space="preserve"> </w:t>
      </w:r>
      <w:r w:rsidRPr="009531C6">
        <w:rPr>
          <w:sz w:val="28"/>
          <w:szCs w:val="28"/>
        </w:rPr>
        <w:t>соответствующими избирательными комиссиями, а также пр</w:t>
      </w:r>
      <w:r w:rsidRPr="009531C6">
        <w:rPr>
          <w:sz w:val="28"/>
          <w:szCs w:val="28"/>
        </w:rPr>
        <w:t>и</w:t>
      </w:r>
      <w:r w:rsidRPr="009531C6">
        <w:rPr>
          <w:sz w:val="28"/>
          <w:szCs w:val="28"/>
        </w:rPr>
        <w:t>влекаемыми специалистами. К заседанию Рабочей группы готовятся док</w:t>
      </w:r>
      <w:r w:rsidRPr="009531C6">
        <w:rPr>
          <w:sz w:val="28"/>
          <w:szCs w:val="28"/>
        </w:rPr>
        <w:t>у</w:t>
      </w:r>
      <w:r w:rsidRPr="009531C6">
        <w:rPr>
          <w:sz w:val="28"/>
          <w:szCs w:val="28"/>
        </w:rPr>
        <w:t>менты, необходимые для рассмотрения обращений, и иные документы, пр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ект решения Рабочей группы по рассматриваемому обращению или иному документу, а в необходимых случаях – заключения специалистов.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6. Срок рассмотрения обращений, поступающих в Рабочую группу, о</w:t>
      </w:r>
      <w:r w:rsidRPr="009531C6">
        <w:rPr>
          <w:sz w:val="28"/>
          <w:szCs w:val="28"/>
        </w:rPr>
        <w:t>п</w:t>
      </w:r>
      <w:r w:rsidRPr="009531C6">
        <w:rPr>
          <w:sz w:val="28"/>
          <w:szCs w:val="28"/>
        </w:rPr>
        <w:t xml:space="preserve">ределяется в соответствии с федеральными законами.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7. На заседании Рабочей группы ведется протокол, а при необходим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сти – аудиозапись. Протокол заседания Рабочей группы ведет секретарь зас</w:t>
      </w:r>
      <w:r w:rsidRPr="009531C6">
        <w:rPr>
          <w:sz w:val="28"/>
          <w:szCs w:val="28"/>
        </w:rPr>
        <w:t>е</w:t>
      </w:r>
      <w:r w:rsidRPr="009531C6">
        <w:rPr>
          <w:sz w:val="28"/>
          <w:szCs w:val="28"/>
        </w:rPr>
        <w:t>дания, назначаемый председательствующим на заседании Рабочей группы. В протоколе указываются: дата и повестка дня заседания Рабочей группы, пр</w:t>
      </w:r>
      <w:r w:rsidRPr="009531C6">
        <w:rPr>
          <w:sz w:val="28"/>
          <w:szCs w:val="28"/>
        </w:rPr>
        <w:t>и</w:t>
      </w:r>
      <w:r w:rsidRPr="009531C6">
        <w:rPr>
          <w:sz w:val="28"/>
          <w:szCs w:val="28"/>
        </w:rPr>
        <w:t>сутствующие на заседании (члены Рабочей группы, заинтересованные стор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>ны или их представители, другие приглашенные на заседание, выступившие при обсуждении вопросов повестки дня), внесенные предложения, результ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>ты голосования по внесенным предложениям, а также итоговое решение Р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>бочей группы и результаты голосования по этому решению. Протокол по</w:t>
      </w:r>
      <w:r w:rsidRPr="009531C6">
        <w:rPr>
          <w:sz w:val="28"/>
          <w:szCs w:val="28"/>
        </w:rPr>
        <w:t>д</w:t>
      </w:r>
      <w:r w:rsidRPr="009531C6">
        <w:rPr>
          <w:sz w:val="28"/>
          <w:szCs w:val="28"/>
        </w:rPr>
        <w:t xml:space="preserve">писывают председательствующий на заседании Рабочей группы и секретарь.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По результатам рассмотрения каждого вопроса на заседании Рабочей группы принимается решение Рабочей группы, которое подписывается рук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водителем Рабочей группы и секретарем заседания. 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Решение Рабочей группы принимается большинством голосов от числа присутствующих на заседании членов Рабочей группы открытым голосов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>нием. В случае равенства голосов «за» и «против» голос председательству</w:t>
      </w:r>
      <w:r w:rsidRPr="009531C6">
        <w:rPr>
          <w:sz w:val="28"/>
          <w:szCs w:val="28"/>
        </w:rPr>
        <w:t>ю</w:t>
      </w:r>
      <w:r w:rsidRPr="009531C6">
        <w:rPr>
          <w:sz w:val="28"/>
          <w:szCs w:val="28"/>
        </w:rPr>
        <w:t xml:space="preserve">щего на заседании Рабочей группы является решающим.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>Член Рабочей группы не принимает участия в голосовании, если пре</w:t>
      </w:r>
      <w:r w:rsidRPr="009531C6">
        <w:rPr>
          <w:sz w:val="28"/>
          <w:szCs w:val="28"/>
        </w:rPr>
        <w:t>д</w:t>
      </w:r>
      <w:r w:rsidRPr="009531C6">
        <w:rPr>
          <w:sz w:val="28"/>
          <w:szCs w:val="28"/>
        </w:rPr>
        <w:t>метом рассмотрения Рабочей группы является обращение в связи с действ</w:t>
      </w:r>
      <w:r w:rsidRPr="009531C6">
        <w:rPr>
          <w:sz w:val="28"/>
          <w:szCs w:val="28"/>
        </w:rPr>
        <w:t>и</w:t>
      </w:r>
      <w:r w:rsidRPr="009531C6">
        <w:rPr>
          <w:sz w:val="28"/>
          <w:szCs w:val="28"/>
        </w:rPr>
        <w:t xml:space="preserve">ем (бездействием) организации, осуществляющей выпуск средств массовой информации, представителем которой он является. В этом случае указанный член Рабочей группы не учитывается при определении установленного числа </w:t>
      </w:r>
      <w:r w:rsidRPr="009531C6">
        <w:rPr>
          <w:sz w:val="28"/>
          <w:szCs w:val="28"/>
        </w:rPr>
        <w:lastRenderedPageBreak/>
        <w:t>членов Рабочей группы и числа присутствующих на заседании членов Раб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чей группы.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8. Решение Рабочей группы выносятся на заседание </w:t>
      </w:r>
      <w:r w:rsidR="00B14EC9" w:rsidRPr="009531C6">
        <w:rPr>
          <w:bCs/>
          <w:sz w:val="28"/>
          <w:szCs w:val="28"/>
        </w:rPr>
        <w:t>избирательной к</w:t>
      </w:r>
      <w:r w:rsidR="00B14EC9" w:rsidRPr="009531C6">
        <w:rPr>
          <w:bCs/>
          <w:sz w:val="28"/>
          <w:szCs w:val="28"/>
        </w:rPr>
        <w:t>о</w:t>
      </w:r>
      <w:r w:rsidR="00B14EC9" w:rsidRPr="009531C6">
        <w:rPr>
          <w:bCs/>
          <w:sz w:val="28"/>
          <w:szCs w:val="28"/>
        </w:rPr>
        <w:t xml:space="preserve">миссии </w:t>
      </w:r>
      <w:r w:rsidR="00B14EC9">
        <w:rPr>
          <w:bCs/>
          <w:sz w:val="28"/>
          <w:szCs w:val="28"/>
        </w:rPr>
        <w:t xml:space="preserve"> муниципального образования сельское поселение </w:t>
      </w:r>
      <w:r w:rsidR="00F2222B">
        <w:rPr>
          <w:bCs/>
          <w:sz w:val="28"/>
          <w:szCs w:val="28"/>
        </w:rPr>
        <w:t>Ларьяк</w:t>
      </w:r>
      <w:r w:rsidR="00B14EC9">
        <w:rPr>
          <w:bCs/>
          <w:sz w:val="28"/>
          <w:szCs w:val="28"/>
        </w:rPr>
        <w:t xml:space="preserve">  </w:t>
      </w:r>
      <w:r w:rsidRPr="009531C6">
        <w:rPr>
          <w:sz w:val="28"/>
          <w:szCs w:val="28"/>
        </w:rPr>
        <w:t>в устано</w:t>
      </w:r>
      <w:r w:rsidRPr="009531C6">
        <w:rPr>
          <w:sz w:val="28"/>
          <w:szCs w:val="28"/>
        </w:rPr>
        <w:t>в</w:t>
      </w:r>
      <w:r w:rsidRPr="009531C6">
        <w:rPr>
          <w:sz w:val="28"/>
          <w:szCs w:val="28"/>
        </w:rPr>
        <w:t>ленном порядке. С докладом по этому вопросу выступает руководитель Р</w:t>
      </w:r>
      <w:r w:rsidRPr="009531C6">
        <w:rPr>
          <w:sz w:val="28"/>
          <w:szCs w:val="28"/>
        </w:rPr>
        <w:t>а</w:t>
      </w:r>
      <w:r w:rsidRPr="009531C6">
        <w:rPr>
          <w:sz w:val="28"/>
          <w:szCs w:val="28"/>
        </w:rPr>
        <w:t xml:space="preserve">бочей группы или по его поручению – заместитель руководителя либо член Рабочей группы – член </w:t>
      </w:r>
      <w:r w:rsidR="00A228AD" w:rsidRPr="009531C6">
        <w:rPr>
          <w:bCs/>
          <w:sz w:val="28"/>
          <w:szCs w:val="28"/>
        </w:rPr>
        <w:t xml:space="preserve">избирательной комиссии </w:t>
      </w:r>
      <w:r w:rsidR="00A228AD">
        <w:rPr>
          <w:bCs/>
          <w:sz w:val="28"/>
          <w:szCs w:val="28"/>
        </w:rPr>
        <w:t xml:space="preserve"> муниципального образов</w:t>
      </w:r>
      <w:r w:rsidR="00A228AD">
        <w:rPr>
          <w:bCs/>
          <w:sz w:val="28"/>
          <w:szCs w:val="28"/>
        </w:rPr>
        <w:t>а</w:t>
      </w:r>
      <w:r w:rsidR="00A228AD">
        <w:rPr>
          <w:bCs/>
          <w:sz w:val="28"/>
          <w:szCs w:val="28"/>
        </w:rPr>
        <w:t xml:space="preserve">ния сельское поселение </w:t>
      </w:r>
      <w:r w:rsidR="00F2222B">
        <w:rPr>
          <w:bCs/>
          <w:sz w:val="28"/>
          <w:szCs w:val="28"/>
        </w:rPr>
        <w:t>Ларьяк</w:t>
      </w:r>
      <w:r w:rsidR="00A228AD">
        <w:rPr>
          <w:bCs/>
          <w:sz w:val="28"/>
          <w:szCs w:val="28"/>
        </w:rPr>
        <w:t xml:space="preserve">  </w:t>
      </w:r>
      <w:r w:rsidRPr="009531C6">
        <w:rPr>
          <w:sz w:val="28"/>
          <w:szCs w:val="28"/>
        </w:rPr>
        <w:t>с правом решающего г</w:t>
      </w:r>
      <w:r w:rsidRPr="009531C6">
        <w:rPr>
          <w:sz w:val="28"/>
          <w:szCs w:val="28"/>
        </w:rPr>
        <w:t>о</w:t>
      </w:r>
      <w:r w:rsidRPr="009531C6">
        <w:rPr>
          <w:sz w:val="28"/>
          <w:szCs w:val="28"/>
        </w:rPr>
        <w:t xml:space="preserve">лоса. </w:t>
      </w: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  <w:r w:rsidRPr="009531C6">
        <w:rPr>
          <w:sz w:val="28"/>
          <w:szCs w:val="28"/>
        </w:rPr>
        <w:t xml:space="preserve">9. </w:t>
      </w:r>
      <w:proofErr w:type="gramStart"/>
      <w:r w:rsidRPr="009531C6">
        <w:rPr>
          <w:sz w:val="28"/>
          <w:szCs w:val="28"/>
        </w:rPr>
        <w:t>Обращения, касающиеся нарушений федерального законодательства о выборах в ходе информирования избирателей, при проведении предвыбо</w:t>
      </w:r>
      <w:r w:rsidRPr="009531C6">
        <w:rPr>
          <w:sz w:val="28"/>
          <w:szCs w:val="28"/>
        </w:rPr>
        <w:t>р</w:t>
      </w:r>
      <w:r w:rsidRPr="009531C6">
        <w:rPr>
          <w:sz w:val="28"/>
          <w:szCs w:val="28"/>
        </w:rPr>
        <w:t>ной агитации, копии ответов на эти обращения, обращения о порядке прим</w:t>
      </w:r>
      <w:r w:rsidRPr="009531C6">
        <w:rPr>
          <w:sz w:val="28"/>
          <w:szCs w:val="28"/>
        </w:rPr>
        <w:t>е</w:t>
      </w:r>
      <w:r w:rsidRPr="009531C6">
        <w:rPr>
          <w:sz w:val="28"/>
          <w:szCs w:val="28"/>
        </w:rPr>
        <w:t>нения федерального законодательства в ходе информирования избирателей, при проведении предвыборной агитации, другие документы подлежат хран</w:t>
      </w:r>
      <w:r w:rsidRPr="009531C6">
        <w:rPr>
          <w:sz w:val="28"/>
          <w:szCs w:val="28"/>
        </w:rPr>
        <w:t>е</w:t>
      </w:r>
      <w:r w:rsidRPr="009531C6">
        <w:rPr>
          <w:sz w:val="28"/>
          <w:szCs w:val="28"/>
        </w:rPr>
        <w:t xml:space="preserve">нию в </w:t>
      </w:r>
      <w:r w:rsidR="00A228AD">
        <w:rPr>
          <w:sz w:val="28"/>
          <w:szCs w:val="28"/>
        </w:rPr>
        <w:t xml:space="preserve">установленном </w:t>
      </w:r>
      <w:r w:rsidRPr="009531C6">
        <w:rPr>
          <w:sz w:val="28"/>
          <w:szCs w:val="28"/>
        </w:rPr>
        <w:t>поряд</w:t>
      </w:r>
      <w:r w:rsidR="00A228AD">
        <w:rPr>
          <w:sz w:val="28"/>
          <w:szCs w:val="28"/>
        </w:rPr>
        <w:t>ке</w:t>
      </w:r>
      <w:r w:rsidRPr="009531C6">
        <w:rPr>
          <w:sz w:val="28"/>
          <w:szCs w:val="28"/>
        </w:rPr>
        <w:t>.</w:t>
      </w:r>
      <w:proofErr w:type="gramEnd"/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ind w:firstLine="709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right"/>
        <w:rPr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22B" w:rsidRDefault="00F2222B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8AD" w:rsidRPr="008E27C0" w:rsidRDefault="009531C6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</w:t>
      </w:r>
      <w:r w:rsidR="00A228AD" w:rsidRPr="008E27C0">
        <w:rPr>
          <w:rFonts w:ascii="Times New Roman" w:hAnsi="Times New Roman" w:cs="Times New Roman"/>
          <w:sz w:val="24"/>
          <w:szCs w:val="24"/>
        </w:rPr>
        <w:t xml:space="preserve">решению </w:t>
      </w:r>
    </w:p>
    <w:p w:rsidR="00A228AD" w:rsidRPr="008E27C0" w:rsidRDefault="00A228AD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</w:p>
    <w:p w:rsidR="00A228AD" w:rsidRPr="008E27C0" w:rsidRDefault="00A228AD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28AD" w:rsidRPr="008E27C0" w:rsidRDefault="00A228AD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F2222B">
        <w:rPr>
          <w:rFonts w:ascii="Times New Roman" w:hAnsi="Times New Roman" w:cs="Times New Roman"/>
          <w:sz w:val="24"/>
          <w:szCs w:val="24"/>
        </w:rPr>
        <w:t>Ларьяк</w:t>
      </w:r>
    </w:p>
    <w:p w:rsidR="00A228AD" w:rsidRPr="008E27C0" w:rsidRDefault="00A228AD" w:rsidP="00A228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7C0">
        <w:rPr>
          <w:rFonts w:ascii="Times New Roman" w:hAnsi="Times New Roman" w:cs="Times New Roman"/>
          <w:sz w:val="24"/>
          <w:szCs w:val="24"/>
        </w:rPr>
        <w:t xml:space="preserve">от </w:t>
      </w:r>
      <w:r w:rsidR="00F2222B">
        <w:rPr>
          <w:rFonts w:ascii="Times New Roman" w:hAnsi="Times New Roman" w:cs="Times New Roman"/>
          <w:sz w:val="24"/>
          <w:szCs w:val="24"/>
        </w:rPr>
        <w:t>20.06.2018</w:t>
      </w:r>
      <w:r w:rsidRPr="008E27C0">
        <w:rPr>
          <w:rFonts w:ascii="Times New Roman" w:hAnsi="Times New Roman" w:cs="Times New Roman"/>
          <w:sz w:val="24"/>
          <w:szCs w:val="24"/>
        </w:rPr>
        <w:t xml:space="preserve"> №</w:t>
      </w:r>
      <w:r w:rsidR="00F2222B">
        <w:rPr>
          <w:rFonts w:ascii="Times New Roman" w:hAnsi="Times New Roman" w:cs="Times New Roman"/>
          <w:sz w:val="24"/>
          <w:szCs w:val="24"/>
        </w:rPr>
        <w:t xml:space="preserve"> 9.1</w:t>
      </w:r>
      <w:r w:rsidRPr="008E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1C6" w:rsidRPr="009531C6" w:rsidRDefault="009531C6" w:rsidP="00A228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28AD" w:rsidRPr="00A228AD" w:rsidRDefault="009531C6" w:rsidP="00A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AD"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группы </w:t>
      </w:r>
      <w:r w:rsidR="00A228AD" w:rsidRPr="00A228A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A228AD" w:rsidRPr="00A228AD" w:rsidRDefault="00A228AD" w:rsidP="00A228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A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222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8A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F2222B">
        <w:rPr>
          <w:rFonts w:ascii="Times New Roman" w:hAnsi="Times New Roman" w:cs="Times New Roman"/>
          <w:b/>
          <w:sz w:val="28"/>
          <w:szCs w:val="28"/>
        </w:rPr>
        <w:t>Ларьяк</w:t>
      </w:r>
    </w:p>
    <w:p w:rsidR="00F2222B" w:rsidRDefault="009531C6" w:rsidP="00A228AD">
      <w:pPr>
        <w:pStyle w:val="Default"/>
        <w:jc w:val="center"/>
        <w:rPr>
          <w:b/>
          <w:bCs/>
          <w:sz w:val="28"/>
          <w:szCs w:val="28"/>
        </w:rPr>
      </w:pPr>
      <w:r w:rsidRPr="00A228AD">
        <w:rPr>
          <w:b/>
          <w:bCs/>
          <w:sz w:val="28"/>
          <w:szCs w:val="28"/>
        </w:rPr>
        <w:t xml:space="preserve">по информационным спорам и иным вопросам </w:t>
      </w:r>
    </w:p>
    <w:p w:rsidR="009531C6" w:rsidRPr="00A228AD" w:rsidRDefault="009531C6" w:rsidP="00A228AD">
      <w:pPr>
        <w:pStyle w:val="Default"/>
        <w:jc w:val="center"/>
        <w:rPr>
          <w:b/>
          <w:bCs/>
          <w:sz w:val="28"/>
          <w:szCs w:val="28"/>
        </w:rPr>
      </w:pPr>
      <w:r w:rsidRPr="00A228AD">
        <w:rPr>
          <w:b/>
          <w:bCs/>
          <w:sz w:val="28"/>
          <w:szCs w:val="28"/>
        </w:rPr>
        <w:t>информационного обе</w:t>
      </w:r>
      <w:r w:rsidRPr="00A228AD">
        <w:rPr>
          <w:b/>
          <w:bCs/>
          <w:sz w:val="28"/>
          <w:szCs w:val="28"/>
        </w:rPr>
        <w:t>с</w:t>
      </w:r>
      <w:r w:rsidRPr="00A228AD">
        <w:rPr>
          <w:b/>
          <w:bCs/>
          <w:sz w:val="28"/>
          <w:szCs w:val="28"/>
        </w:rPr>
        <w:t>печения выборов</w:t>
      </w:r>
    </w:p>
    <w:p w:rsidR="009531C6" w:rsidRPr="009531C6" w:rsidRDefault="009531C6" w:rsidP="009531C6">
      <w:pPr>
        <w:pStyle w:val="Default"/>
        <w:jc w:val="center"/>
        <w:rPr>
          <w:sz w:val="28"/>
          <w:szCs w:val="28"/>
        </w:rPr>
      </w:pPr>
    </w:p>
    <w:p w:rsidR="008E27C0" w:rsidRPr="008E27C0" w:rsidRDefault="009531C6" w:rsidP="008E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27C0">
        <w:rPr>
          <w:rFonts w:ascii="Times New Roman" w:hAnsi="Times New Roman" w:cs="Times New Roman"/>
          <w:sz w:val="28"/>
          <w:szCs w:val="28"/>
        </w:rPr>
        <w:t xml:space="preserve">От </w:t>
      </w:r>
      <w:r w:rsidR="008E27C0" w:rsidRPr="008E27C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E27C0">
        <w:rPr>
          <w:rFonts w:ascii="Times New Roman" w:hAnsi="Times New Roman" w:cs="Times New Roman"/>
          <w:sz w:val="28"/>
          <w:szCs w:val="28"/>
        </w:rPr>
        <w:t xml:space="preserve"> </w:t>
      </w:r>
      <w:r w:rsidR="008E27C0" w:rsidRPr="008E27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31C6" w:rsidRPr="008E27C0" w:rsidRDefault="008E27C0" w:rsidP="008E27C0">
      <w:pPr>
        <w:pStyle w:val="Default"/>
        <w:jc w:val="center"/>
        <w:rPr>
          <w:sz w:val="28"/>
          <w:szCs w:val="28"/>
        </w:rPr>
      </w:pPr>
      <w:r w:rsidRPr="008E27C0">
        <w:rPr>
          <w:sz w:val="28"/>
          <w:szCs w:val="28"/>
        </w:rPr>
        <w:t xml:space="preserve">сельское поселение </w:t>
      </w:r>
      <w:r w:rsidR="00F2222B">
        <w:rPr>
          <w:sz w:val="28"/>
          <w:szCs w:val="28"/>
        </w:rPr>
        <w:t>Ларьяк</w:t>
      </w:r>
    </w:p>
    <w:p w:rsidR="009531C6" w:rsidRPr="009531C6" w:rsidRDefault="009531C6" w:rsidP="009531C6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227"/>
        <w:gridCol w:w="283"/>
        <w:gridCol w:w="6096"/>
      </w:tblGrid>
      <w:tr w:rsidR="009531C6" w:rsidRPr="008E27C0" w:rsidTr="008E27C0">
        <w:trPr>
          <w:trHeight w:val="611"/>
        </w:trPr>
        <w:tc>
          <w:tcPr>
            <w:tcW w:w="3227" w:type="dxa"/>
          </w:tcPr>
          <w:p w:rsidR="009531C6" w:rsidRPr="008E27C0" w:rsidRDefault="00F2222B" w:rsidP="009531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Змановская О.В.</w:t>
            </w:r>
          </w:p>
        </w:tc>
        <w:tc>
          <w:tcPr>
            <w:tcW w:w="283" w:type="dxa"/>
          </w:tcPr>
          <w:p w:rsidR="009531C6" w:rsidRPr="008E27C0" w:rsidRDefault="009531C6" w:rsidP="009531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E27C0" w:rsidRPr="008E27C0" w:rsidRDefault="009531C6" w:rsidP="008E2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27C0" w:rsidRPr="008E27C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Pr="008E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C0" w:rsidRPr="008E27C0">
              <w:rPr>
                <w:rFonts w:ascii="Times New Roman" w:hAnsi="Times New Roman" w:cs="Times New Roman"/>
                <w:sz w:val="28"/>
                <w:szCs w:val="28"/>
              </w:rPr>
              <w:t>избирательной к</w:t>
            </w:r>
            <w:r w:rsidR="008E27C0" w:rsidRPr="008E27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E27C0" w:rsidRPr="008E27C0">
              <w:rPr>
                <w:rFonts w:ascii="Times New Roman" w:hAnsi="Times New Roman" w:cs="Times New Roman"/>
                <w:sz w:val="28"/>
                <w:szCs w:val="28"/>
              </w:rPr>
              <w:t>миссии муниципального образования</w:t>
            </w:r>
          </w:p>
          <w:p w:rsidR="009531C6" w:rsidRDefault="008E27C0" w:rsidP="008E27C0">
            <w:pPr>
              <w:pStyle w:val="Default"/>
              <w:jc w:val="both"/>
              <w:rPr>
                <w:sz w:val="28"/>
                <w:szCs w:val="28"/>
              </w:rPr>
            </w:pPr>
            <w:r w:rsidRPr="008E27C0">
              <w:rPr>
                <w:sz w:val="28"/>
                <w:szCs w:val="28"/>
              </w:rPr>
              <w:t xml:space="preserve">сельское поселение </w:t>
            </w:r>
            <w:r w:rsidR="00F2222B">
              <w:rPr>
                <w:sz w:val="28"/>
                <w:szCs w:val="28"/>
              </w:rPr>
              <w:t>Ларьяк</w:t>
            </w:r>
          </w:p>
          <w:p w:rsidR="008E27C0" w:rsidRPr="008E27C0" w:rsidRDefault="008E27C0" w:rsidP="008E27C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531C6" w:rsidRPr="009531C6" w:rsidTr="008E27C0">
        <w:trPr>
          <w:trHeight w:val="610"/>
        </w:trPr>
        <w:tc>
          <w:tcPr>
            <w:tcW w:w="3227" w:type="dxa"/>
          </w:tcPr>
          <w:p w:rsidR="009531C6" w:rsidRPr="009531C6" w:rsidRDefault="00F2222B" w:rsidP="009531C6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Прасина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83" w:type="dxa"/>
          </w:tcPr>
          <w:p w:rsidR="009531C6" w:rsidRPr="009531C6" w:rsidRDefault="009531C6" w:rsidP="009531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2222B" w:rsidRDefault="009531C6" w:rsidP="00F22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31C6">
              <w:rPr>
                <w:rFonts w:ascii="Times New Roman" w:hAnsi="Times New Roman" w:cs="Times New Roman"/>
                <w:sz w:val="28"/>
                <w:szCs w:val="28"/>
              </w:rPr>
              <w:t xml:space="preserve">-член </w:t>
            </w:r>
            <w:r w:rsidR="008E27C0" w:rsidRPr="008E27C0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="008E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C0" w:rsidRPr="008E27C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8E27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7C0" w:rsidRPr="008E27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F2222B">
              <w:rPr>
                <w:rFonts w:ascii="Times New Roman" w:hAnsi="Times New Roman" w:cs="Times New Roman"/>
                <w:sz w:val="28"/>
                <w:szCs w:val="28"/>
              </w:rPr>
              <w:t xml:space="preserve">Ларьяк </w:t>
            </w:r>
          </w:p>
          <w:p w:rsidR="009531C6" w:rsidRPr="009531C6" w:rsidRDefault="00F2222B" w:rsidP="00F222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="009531C6" w:rsidRPr="009531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1C6" w:rsidRPr="009531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1C6" w:rsidRPr="009531C6">
              <w:rPr>
                <w:rFonts w:ascii="Times New Roman" w:hAnsi="Times New Roman" w:cs="Times New Roman"/>
                <w:sz w:val="28"/>
                <w:szCs w:val="28"/>
              </w:rPr>
              <w:t>вом решающего голоса</w:t>
            </w:r>
          </w:p>
        </w:tc>
      </w:tr>
    </w:tbl>
    <w:p w:rsidR="009531C6" w:rsidRPr="008E27C0" w:rsidRDefault="009531C6" w:rsidP="009531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22B" w:rsidRPr="004D7AA4" w:rsidRDefault="00F2222B" w:rsidP="00F2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 xml:space="preserve">__________________         </w:t>
      </w:r>
      <w:r w:rsidR="004D7AA4" w:rsidRPr="004D7AA4">
        <w:rPr>
          <w:rFonts w:ascii="Times New Roman" w:hAnsi="Times New Roman" w:cs="Times New Roman"/>
          <w:sz w:val="28"/>
          <w:szCs w:val="28"/>
        </w:rPr>
        <w:t xml:space="preserve">   </w:t>
      </w:r>
      <w:r w:rsidRPr="004D7AA4">
        <w:rPr>
          <w:rFonts w:ascii="Times New Roman" w:hAnsi="Times New Roman" w:cs="Times New Roman"/>
          <w:sz w:val="28"/>
          <w:szCs w:val="28"/>
        </w:rPr>
        <w:t xml:space="preserve"> о</w:t>
      </w:r>
      <w:r w:rsidR="009531C6" w:rsidRPr="004D7AA4">
        <w:rPr>
          <w:rFonts w:ascii="Times New Roman" w:hAnsi="Times New Roman" w:cs="Times New Roman"/>
          <w:sz w:val="28"/>
          <w:szCs w:val="28"/>
        </w:rPr>
        <w:t>т общественной палаты Нижневартовск</w:t>
      </w:r>
      <w:r w:rsidR="009531C6" w:rsidRPr="004D7AA4">
        <w:rPr>
          <w:rFonts w:ascii="Times New Roman" w:hAnsi="Times New Roman" w:cs="Times New Roman"/>
          <w:sz w:val="28"/>
          <w:szCs w:val="28"/>
        </w:rPr>
        <w:t>о</w:t>
      </w:r>
      <w:r w:rsidR="009531C6" w:rsidRPr="004D7AA4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9531C6" w:rsidRPr="004D7AA4" w:rsidRDefault="00F2222B" w:rsidP="0095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 xml:space="preserve">       </w:t>
      </w:r>
      <w:r w:rsidR="004D7AA4" w:rsidRPr="004D7AA4">
        <w:rPr>
          <w:rFonts w:ascii="Times New Roman" w:hAnsi="Times New Roman" w:cs="Times New Roman"/>
          <w:sz w:val="28"/>
          <w:szCs w:val="28"/>
        </w:rPr>
        <w:t xml:space="preserve">     </w:t>
      </w:r>
      <w:r w:rsidR="009531C6" w:rsidRPr="004D7AA4">
        <w:rPr>
          <w:rFonts w:ascii="Times New Roman" w:hAnsi="Times New Roman" w:cs="Times New Roman"/>
          <w:sz w:val="28"/>
          <w:szCs w:val="28"/>
        </w:rPr>
        <w:t>ра</w:t>
      </w:r>
      <w:r w:rsidRPr="004D7AA4">
        <w:rPr>
          <w:rFonts w:ascii="Times New Roman" w:hAnsi="Times New Roman" w:cs="Times New Roman"/>
          <w:sz w:val="28"/>
          <w:szCs w:val="28"/>
        </w:rPr>
        <w:t>й</w:t>
      </w:r>
      <w:r w:rsidR="009531C6" w:rsidRPr="004D7AA4">
        <w:rPr>
          <w:rFonts w:ascii="Times New Roman" w:hAnsi="Times New Roman" w:cs="Times New Roman"/>
          <w:sz w:val="28"/>
          <w:szCs w:val="28"/>
        </w:rPr>
        <w:t>она</w:t>
      </w:r>
      <w:r w:rsidRPr="004D7AA4">
        <w:rPr>
          <w:rFonts w:ascii="Times New Roman" w:hAnsi="Times New Roman" w:cs="Times New Roman"/>
          <w:sz w:val="28"/>
          <w:szCs w:val="28"/>
        </w:rPr>
        <w:t xml:space="preserve"> (</w:t>
      </w:r>
      <w:r w:rsidR="009531C6" w:rsidRPr="004D7AA4">
        <w:rPr>
          <w:rFonts w:ascii="Times New Roman" w:hAnsi="Times New Roman" w:cs="Times New Roman"/>
          <w:sz w:val="28"/>
          <w:szCs w:val="28"/>
        </w:rPr>
        <w:t>по согласованию</w:t>
      </w:r>
      <w:r w:rsidRPr="004D7AA4">
        <w:rPr>
          <w:rFonts w:ascii="Times New Roman" w:hAnsi="Times New Roman" w:cs="Times New Roman"/>
          <w:sz w:val="28"/>
          <w:szCs w:val="28"/>
        </w:rPr>
        <w:t>)</w:t>
      </w:r>
      <w:r w:rsidR="009531C6" w:rsidRPr="004D7AA4">
        <w:rPr>
          <w:rFonts w:ascii="Times New Roman" w:hAnsi="Times New Roman" w:cs="Times New Roman"/>
          <w:sz w:val="28"/>
          <w:szCs w:val="28"/>
        </w:rPr>
        <w:t>.</w:t>
      </w:r>
    </w:p>
    <w:p w:rsidR="00F2222B" w:rsidRPr="004D7AA4" w:rsidRDefault="00F2222B" w:rsidP="0095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22B" w:rsidRPr="004D7AA4" w:rsidRDefault="00F2222B" w:rsidP="004D7AA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D7AA4" w:rsidRPr="004D7AA4">
        <w:rPr>
          <w:rFonts w:ascii="Times New Roman" w:hAnsi="Times New Roman" w:cs="Times New Roman"/>
          <w:sz w:val="28"/>
          <w:szCs w:val="28"/>
        </w:rPr>
        <w:t xml:space="preserve">   </w:t>
      </w:r>
      <w:r w:rsidRPr="004D7AA4">
        <w:rPr>
          <w:rFonts w:ascii="Times New Roman" w:hAnsi="Times New Roman" w:cs="Times New Roman"/>
          <w:sz w:val="28"/>
          <w:szCs w:val="28"/>
        </w:rPr>
        <w:t>о</w:t>
      </w:r>
      <w:r w:rsidR="009531C6" w:rsidRPr="004D7AA4">
        <w:rPr>
          <w:rFonts w:ascii="Times New Roman" w:hAnsi="Times New Roman" w:cs="Times New Roman"/>
          <w:sz w:val="28"/>
          <w:szCs w:val="28"/>
        </w:rPr>
        <w:t>т пресс-центра администрации Нижневартовск</w:t>
      </w:r>
      <w:r w:rsidR="009531C6" w:rsidRPr="004D7AA4">
        <w:rPr>
          <w:rFonts w:ascii="Times New Roman" w:hAnsi="Times New Roman" w:cs="Times New Roman"/>
          <w:sz w:val="28"/>
          <w:szCs w:val="28"/>
        </w:rPr>
        <w:t>о</w:t>
      </w:r>
      <w:r w:rsidRPr="004D7AA4">
        <w:rPr>
          <w:rFonts w:ascii="Times New Roman" w:hAnsi="Times New Roman" w:cs="Times New Roman"/>
          <w:sz w:val="28"/>
          <w:szCs w:val="28"/>
        </w:rPr>
        <w:t>го</w:t>
      </w:r>
    </w:p>
    <w:p w:rsidR="00F2222B" w:rsidRPr="004D7AA4" w:rsidRDefault="004D7AA4" w:rsidP="004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>__________________</w:t>
      </w:r>
      <w:r w:rsidR="00F2222B" w:rsidRPr="004D7A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AA4">
        <w:rPr>
          <w:rFonts w:ascii="Times New Roman" w:hAnsi="Times New Roman" w:cs="Times New Roman"/>
          <w:sz w:val="28"/>
          <w:szCs w:val="28"/>
        </w:rPr>
        <w:t xml:space="preserve">    </w:t>
      </w:r>
      <w:r w:rsidR="00F2222B" w:rsidRPr="004D7AA4">
        <w:rPr>
          <w:rFonts w:ascii="Times New Roman" w:hAnsi="Times New Roman" w:cs="Times New Roman"/>
          <w:sz w:val="28"/>
          <w:szCs w:val="28"/>
        </w:rPr>
        <w:t>района (по согласованию).</w:t>
      </w:r>
    </w:p>
    <w:p w:rsidR="004D7AA4" w:rsidRPr="004D7AA4" w:rsidRDefault="004D7AA4" w:rsidP="004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1C6" w:rsidRPr="004D7AA4" w:rsidRDefault="00F2222B" w:rsidP="0095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7AA4" w:rsidRPr="004D7AA4">
        <w:rPr>
          <w:rFonts w:ascii="Times New Roman" w:hAnsi="Times New Roman" w:cs="Times New Roman"/>
          <w:sz w:val="28"/>
          <w:szCs w:val="28"/>
        </w:rPr>
        <w:t xml:space="preserve">        о</w:t>
      </w:r>
      <w:r w:rsidR="009531C6" w:rsidRPr="004D7AA4">
        <w:rPr>
          <w:rFonts w:ascii="Times New Roman" w:hAnsi="Times New Roman" w:cs="Times New Roman"/>
          <w:sz w:val="28"/>
          <w:szCs w:val="28"/>
        </w:rPr>
        <w:t xml:space="preserve">т редакции газеты «Новости </w:t>
      </w:r>
      <w:proofErr w:type="spellStart"/>
      <w:r w:rsidR="009531C6" w:rsidRPr="004D7AA4">
        <w:rPr>
          <w:rFonts w:ascii="Times New Roman" w:hAnsi="Times New Roman" w:cs="Times New Roman"/>
          <w:sz w:val="28"/>
          <w:szCs w:val="28"/>
        </w:rPr>
        <w:t>Пр</w:t>
      </w:r>
      <w:r w:rsidR="009531C6" w:rsidRPr="004D7AA4">
        <w:rPr>
          <w:rFonts w:ascii="Times New Roman" w:hAnsi="Times New Roman" w:cs="Times New Roman"/>
          <w:sz w:val="28"/>
          <w:szCs w:val="28"/>
        </w:rPr>
        <w:t>и</w:t>
      </w:r>
      <w:r w:rsidR="009531C6" w:rsidRPr="004D7AA4">
        <w:rPr>
          <w:rFonts w:ascii="Times New Roman" w:hAnsi="Times New Roman" w:cs="Times New Roman"/>
          <w:sz w:val="28"/>
          <w:szCs w:val="28"/>
        </w:rPr>
        <w:t>обья</w:t>
      </w:r>
      <w:proofErr w:type="spellEnd"/>
      <w:r w:rsidR="009531C6" w:rsidRPr="004D7AA4">
        <w:rPr>
          <w:rFonts w:ascii="Times New Roman" w:hAnsi="Times New Roman" w:cs="Times New Roman"/>
          <w:sz w:val="28"/>
          <w:szCs w:val="28"/>
        </w:rPr>
        <w:t>»</w:t>
      </w:r>
    </w:p>
    <w:p w:rsidR="009531C6" w:rsidRPr="004D7AA4" w:rsidRDefault="004D7AA4" w:rsidP="004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>__________________             (</w:t>
      </w:r>
      <w:r w:rsidR="009531C6" w:rsidRPr="004D7AA4">
        <w:rPr>
          <w:rFonts w:ascii="Times New Roman" w:hAnsi="Times New Roman" w:cs="Times New Roman"/>
          <w:sz w:val="28"/>
          <w:szCs w:val="28"/>
        </w:rPr>
        <w:t>по согласованию</w:t>
      </w:r>
      <w:r w:rsidRPr="004D7AA4">
        <w:rPr>
          <w:rFonts w:ascii="Times New Roman" w:hAnsi="Times New Roman" w:cs="Times New Roman"/>
          <w:sz w:val="28"/>
          <w:szCs w:val="28"/>
        </w:rPr>
        <w:t>)</w:t>
      </w:r>
      <w:r w:rsidR="009531C6" w:rsidRPr="004D7AA4">
        <w:rPr>
          <w:rFonts w:ascii="Times New Roman" w:hAnsi="Times New Roman" w:cs="Times New Roman"/>
          <w:sz w:val="28"/>
          <w:szCs w:val="28"/>
        </w:rPr>
        <w:t>.</w:t>
      </w:r>
    </w:p>
    <w:p w:rsidR="004D7AA4" w:rsidRPr="004D7AA4" w:rsidRDefault="004D7AA4" w:rsidP="004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A4" w:rsidRPr="004D7AA4" w:rsidRDefault="004D7AA4" w:rsidP="004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 xml:space="preserve">                                                о</w:t>
      </w:r>
      <w:r w:rsidR="009531C6" w:rsidRPr="004D7AA4">
        <w:rPr>
          <w:rFonts w:ascii="Times New Roman" w:hAnsi="Times New Roman" w:cs="Times New Roman"/>
          <w:sz w:val="28"/>
          <w:szCs w:val="28"/>
        </w:rPr>
        <w:t>т МУП «Телевидение Нижневартовского</w:t>
      </w:r>
    </w:p>
    <w:p w:rsidR="009531C6" w:rsidRPr="004D7AA4" w:rsidRDefault="004D7AA4" w:rsidP="004D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A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31C6" w:rsidRPr="004D7AA4">
        <w:rPr>
          <w:rFonts w:ascii="Times New Roman" w:hAnsi="Times New Roman" w:cs="Times New Roman"/>
          <w:sz w:val="28"/>
          <w:szCs w:val="28"/>
        </w:rPr>
        <w:t xml:space="preserve"> </w:t>
      </w:r>
      <w:r w:rsidRPr="004D7A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31C6" w:rsidRPr="004D7AA4">
        <w:rPr>
          <w:rFonts w:ascii="Times New Roman" w:hAnsi="Times New Roman" w:cs="Times New Roman"/>
          <w:sz w:val="28"/>
          <w:szCs w:val="28"/>
        </w:rPr>
        <w:t>ра</w:t>
      </w:r>
      <w:r w:rsidR="009531C6" w:rsidRPr="004D7AA4">
        <w:rPr>
          <w:rFonts w:ascii="Times New Roman" w:hAnsi="Times New Roman" w:cs="Times New Roman"/>
          <w:sz w:val="28"/>
          <w:szCs w:val="28"/>
        </w:rPr>
        <w:t>й</w:t>
      </w:r>
      <w:r w:rsidR="009531C6" w:rsidRPr="004D7AA4">
        <w:rPr>
          <w:rFonts w:ascii="Times New Roman" w:hAnsi="Times New Roman" w:cs="Times New Roman"/>
          <w:sz w:val="28"/>
          <w:szCs w:val="28"/>
        </w:rPr>
        <w:t>она»</w:t>
      </w:r>
      <w:r w:rsidRPr="004D7AA4">
        <w:rPr>
          <w:rFonts w:ascii="Times New Roman" w:hAnsi="Times New Roman" w:cs="Times New Roman"/>
          <w:sz w:val="28"/>
          <w:szCs w:val="28"/>
        </w:rPr>
        <w:t xml:space="preserve"> (</w:t>
      </w:r>
      <w:r w:rsidR="009531C6" w:rsidRPr="004D7AA4">
        <w:rPr>
          <w:rFonts w:ascii="Times New Roman" w:hAnsi="Times New Roman" w:cs="Times New Roman"/>
          <w:sz w:val="28"/>
          <w:szCs w:val="28"/>
        </w:rPr>
        <w:t>по согласованию</w:t>
      </w:r>
      <w:r w:rsidRPr="004D7AA4">
        <w:rPr>
          <w:rFonts w:ascii="Times New Roman" w:hAnsi="Times New Roman" w:cs="Times New Roman"/>
          <w:sz w:val="28"/>
          <w:szCs w:val="28"/>
        </w:rPr>
        <w:t>)</w:t>
      </w:r>
      <w:r w:rsidR="009531C6" w:rsidRPr="004D7AA4">
        <w:rPr>
          <w:rFonts w:ascii="Times New Roman" w:hAnsi="Times New Roman" w:cs="Times New Roman"/>
          <w:sz w:val="28"/>
          <w:szCs w:val="28"/>
        </w:rPr>
        <w:t>.</w:t>
      </w:r>
    </w:p>
    <w:p w:rsidR="009531C6" w:rsidRPr="009531C6" w:rsidRDefault="009531C6" w:rsidP="00953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sectPr w:rsidR="009531C6" w:rsidRPr="009531C6" w:rsidSect="00611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96" w:rsidRDefault="00196596" w:rsidP="00A55601">
      <w:pPr>
        <w:spacing w:after="0" w:line="240" w:lineRule="auto"/>
      </w:pPr>
      <w:r>
        <w:separator/>
      </w:r>
    </w:p>
  </w:endnote>
  <w:endnote w:type="continuationSeparator" w:id="0">
    <w:p w:rsidR="00196596" w:rsidRDefault="00196596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96" w:rsidRDefault="00196596" w:rsidP="00A55601">
      <w:pPr>
        <w:spacing w:after="0" w:line="240" w:lineRule="auto"/>
      </w:pPr>
      <w:r>
        <w:separator/>
      </w:r>
    </w:p>
  </w:footnote>
  <w:footnote w:type="continuationSeparator" w:id="0">
    <w:p w:rsidR="00196596" w:rsidRDefault="00196596" w:rsidP="00A5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 w:rsidP="00A5560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01" w:rsidRDefault="00A556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2E5"/>
    <w:rsid w:val="00196596"/>
    <w:rsid w:val="0020446A"/>
    <w:rsid w:val="003B73FA"/>
    <w:rsid w:val="004212E5"/>
    <w:rsid w:val="004731FD"/>
    <w:rsid w:val="004D7AA4"/>
    <w:rsid w:val="00553488"/>
    <w:rsid w:val="006115C7"/>
    <w:rsid w:val="00676AB2"/>
    <w:rsid w:val="006831F9"/>
    <w:rsid w:val="0069567E"/>
    <w:rsid w:val="006B1673"/>
    <w:rsid w:val="00731705"/>
    <w:rsid w:val="00750860"/>
    <w:rsid w:val="007C1889"/>
    <w:rsid w:val="00804DE3"/>
    <w:rsid w:val="008516AC"/>
    <w:rsid w:val="008C61A6"/>
    <w:rsid w:val="008E27C0"/>
    <w:rsid w:val="00927CC6"/>
    <w:rsid w:val="009531C6"/>
    <w:rsid w:val="00A228AD"/>
    <w:rsid w:val="00A55601"/>
    <w:rsid w:val="00B14EC9"/>
    <w:rsid w:val="00C727F1"/>
    <w:rsid w:val="00D44DC9"/>
    <w:rsid w:val="00F2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usr</cp:lastModifiedBy>
  <cp:revision>11</cp:revision>
  <dcterms:created xsi:type="dcterms:W3CDTF">2018-06-09T05:56:00Z</dcterms:created>
  <dcterms:modified xsi:type="dcterms:W3CDTF">2018-07-03T12:58:00Z</dcterms:modified>
</cp:coreProperties>
</file>