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5" w:rsidRPr="00B02420" w:rsidRDefault="00D72785" w:rsidP="00D7278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D72785" w:rsidRPr="004F5C2A" w:rsidRDefault="00D72785" w:rsidP="00D7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2A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  <w:r w:rsidRPr="004F5C2A">
        <w:rPr>
          <w:rFonts w:ascii="Times New Roman" w:hAnsi="Times New Roman" w:cs="Times New Roman"/>
          <w:b/>
          <w:sz w:val="24"/>
          <w:szCs w:val="24"/>
        </w:rPr>
        <w:t xml:space="preserve"> по вопросам жилищно-коммунального</w:t>
      </w:r>
    </w:p>
    <w:p w:rsidR="00D72785" w:rsidRPr="004F5C2A" w:rsidRDefault="00D72785" w:rsidP="00D7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2A">
        <w:rPr>
          <w:rFonts w:ascii="Times New Roman" w:hAnsi="Times New Roman" w:cs="Times New Roman"/>
          <w:b/>
          <w:sz w:val="24"/>
          <w:szCs w:val="24"/>
        </w:rPr>
        <w:t xml:space="preserve"> хозяйства сельского поселения Ларьяк.</w:t>
      </w:r>
    </w:p>
    <w:p w:rsidR="00D72785" w:rsidRPr="004F5C2A" w:rsidRDefault="00D72785" w:rsidP="00D7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Pr="009B2B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B2BE2">
        <w:rPr>
          <w:rFonts w:ascii="Times New Roman" w:hAnsi="Times New Roman" w:cs="Times New Roman"/>
          <w:sz w:val="28"/>
          <w:szCs w:val="28"/>
        </w:rPr>
        <w:t xml:space="preserve">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2BE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2BE2"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D72785" w:rsidRDefault="00D72785" w:rsidP="00D7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B2BE2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D72785" w:rsidRPr="009B2BE2" w:rsidRDefault="00D72785" w:rsidP="00D7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</w:p>
    <w:p w:rsidR="00D72785" w:rsidRDefault="00D72785" w:rsidP="00D7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AC4A3A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Председатель, процедурная медсестра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филиал в селе Ларьяк</w:t>
      </w:r>
    </w:p>
    <w:p w:rsidR="00D72785" w:rsidRPr="00AC4A3A" w:rsidRDefault="00D72785" w:rsidP="00D7278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члены комиссии</w:t>
      </w:r>
      <w:r w:rsidRPr="009B2BE2">
        <w:rPr>
          <w:rFonts w:ascii="Times New Roman" w:hAnsi="Times New Roman" w:cs="Times New Roman"/>
          <w:b/>
          <w:sz w:val="28"/>
          <w:szCs w:val="28"/>
        </w:rPr>
        <w:t>:</w:t>
      </w: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85" w:rsidRDefault="00D72785" w:rsidP="00D72785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A3A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AC4A3A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«Сотрудничество»</w:t>
      </w:r>
    </w:p>
    <w:p w:rsidR="00D72785" w:rsidRDefault="00D72785" w:rsidP="00D72785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Селютина Наталья 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ТСЖ «Альтернатива»</w:t>
      </w:r>
    </w:p>
    <w:p w:rsidR="00D72785" w:rsidRDefault="00D72785" w:rsidP="00D7278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D72785" w:rsidRDefault="00D72785" w:rsidP="00D7278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Семенович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ТСЖ « Содружество»</w:t>
      </w:r>
    </w:p>
    <w:tbl>
      <w:tblPr>
        <w:tblStyle w:val="a4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96"/>
      </w:tblGrid>
      <w:tr w:rsidR="00D72785" w:rsidRPr="009B2BE2" w:rsidTr="00C1553C">
        <w:trPr>
          <w:trHeight w:val="637"/>
        </w:trPr>
        <w:tc>
          <w:tcPr>
            <w:tcW w:w="3686" w:type="dxa"/>
          </w:tcPr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Кузьмин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Головина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Викторовна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D72785" w:rsidRPr="000A1B4F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первичного отделения </w:t>
            </w: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ВПП «Единая Россия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участка РЭС-4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комиссии, инспектор МКУ «Сотрудничество»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85" w:rsidRPr="009B2BE2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85" w:rsidRPr="009B2BE2" w:rsidTr="00C1553C">
        <w:trPr>
          <w:trHeight w:val="622"/>
        </w:trPr>
        <w:tc>
          <w:tcPr>
            <w:tcW w:w="3686" w:type="dxa"/>
          </w:tcPr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Шепетюк</w:t>
            </w:r>
            <w:proofErr w:type="spell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Викторовна</w:t>
            </w:r>
          </w:p>
          <w:p w:rsidR="00D72785" w:rsidRPr="009B2BE2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</w:p>
          <w:p w:rsidR="00D72785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85" w:rsidRPr="009B2BE2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785" w:rsidRPr="009B2BE2" w:rsidRDefault="00D72785" w:rsidP="00C1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Pr="009B2BE2" w:rsidRDefault="00D72785" w:rsidP="00D72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дня</w:t>
      </w:r>
      <w:r w:rsidRPr="009B2BE2">
        <w:rPr>
          <w:rFonts w:ascii="Times New Roman" w:hAnsi="Times New Roman" w:cs="Times New Roman"/>
          <w:b/>
          <w:sz w:val="28"/>
          <w:szCs w:val="28"/>
        </w:rPr>
        <w:t>:</w:t>
      </w:r>
    </w:p>
    <w:p w:rsidR="00D72785" w:rsidRPr="009B2BE2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рассмотрении информации о перечне работ и услуг, размере и порядке расчета платы за текущий ремонт и содержание жилых помещений.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плане мероприятий, направленном на погашение задолженности потребителей по оплате ЖКУ, взносов на капитальный ремонт.</w:t>
      </w: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3.Разное.</w:t>
      </w: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вопросу: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Т.Ю.Бунакову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перечне работ и услуг, размере и порядке расчета платы за текущий ремонт и содержание жилых помещений в домах: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капитальном исполнении;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деревянных домах с центральным отоплением без воды????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деревянных домах без центрального отопления.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предложила всю информацию разместить на сайте в разделе «Общественный совет».</w:t>
      </w:r>
    </w:p>
    <w:p w:rsidR="00D72785" w:rsidRDefault="00D72785" w:rsidP="00D72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предложил проинформировать население о размещении информации на сайте на досках объявлений. </w:t>
      </w:r>
    </w:p>
    <w:p w:rsidR="00D72785" w:rsidRDefault="00D72785" w:rsidP="00D72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72785" w:rsidRPr="009B2BE2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информацию о перечне работ и услуг, размере и порядке расчета платы за текущий ремонт и содержание жилых помещений.</w:t>
      </w:r>
    </w:p>
    <w:p w:rsidR="00D72785" w:rsidRPr="009B2BE2" w:rsidRDefault="00D72785" w:rsidP="00D72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Pr="009B2BE2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D72785" w:rsidRDefault="00D72785" w:rsidP="00D7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FD44F5">
        <w:rPr>
          <w:rFonts w:ascii="Times New Roman" w:hAnsi="Times New Roman" w:cs="Times New Roman"/>
          <w:sz w:val="28"/>
          <w:szCs w:val="28"/>
        </w:rPr>
        <w:t>Шепетюк</w:t>
      </w:r>
      <w:proofErr w:type="spellEnd"/>
      <w:r w:rsidRPr="00FD44F5">
        <w:rPr>
          <w:rFonts w:ascii="Times New Roman" w:hAnsi="Times New Roman" w:cs="Times New Roman"/>
          <w:sz w:val="28"/>
          <w:szCs w:val="28"/>
        </w:rPr>
        <w:t xml:space="preserve"> О.В.</w:t>
      </w:r>
      <w:r w:rsidRPr="00D3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разработке плана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погашение задолженности потребителей по оплате ЖКУ, взносов на капитальный ремонт.</w:t>
      </w:r>
    </w:p>
    <w:p w:rsidR="00D72785" w:rsidRPr="009B2BE2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85" w:rsidRDefault="00D72785" w:rsidP="00D72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 председателя Общественного совета направить письма должникам с просьбой оплатить задолженность в срок до 15 апреля 2017г. или сообщить о возможном сроке погашения долга.</w:t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2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 руководителей направить письма с просьбой в содействии в проведении профилактической беседы с должниками.</w:t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3.Назначить на 25 апреля 2017г. следующее заседание Общественного совета и пригласить руководителей и должников.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Е.Ю.Межуева</w:t>
      </w:r>
      <w:proofErr w:type="spellEnd"/>
    </w:p>
    <w:p w:rsidR="00D72785" w:rsidRPr="009B2BE2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85" w:rsidRPr="009B2BE2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B2BE2">
        <w:rPr>
          <w:rFonts w:ascii="Times New Roman" w:hAnsi="Times New Roman" w:cs="Times New Roman"/>
          <w:sz w:val="28"/>
          <w:szCs w:val="28"/>
        </w:rPr>
        <w:tab/>
        <w:t>_____________________ Е.В.Головина</w:t>
      </w:r>
    </w:p>
    <w:p w:rsidR="00D72785" w:rsidRPr="009B2BE2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D72785" w:rsidRPr="009B2BE2" w:rsidRDefault="00D72785" w:rsidP="00D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785" w:rsidRPr="009B2BE2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85"/>
    <w:rsid w:val="00A22301"/>
    <w:rsid w:val="00D72785"/>
    <w:rsid w:val="00E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85"/>
    <w:pPr>
      <w:ind w:left="720"/>
      <w:contextualSpacing/>
    </w:pPr>
  </w:style>
  <w:style w:type="table" w:styleId="a4">
    <w:name w:val="Table Grid"/>
    <w:basedOn w:val="a1"/>
    <w:uiPriority w:val="59"/>
    <w:rsid w:val="00D72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2017-05-16T10:57:00Z</dcterms:created>
  <dcterms:modified xsi:type="dcterms:W3CDTF">2017-05-16T10:58:00Z</dcterms:modified>
</cp:coreProperties>
</file>